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123E" w14:textId="0E9CC17C" w:rsidR="0069714B" w:rsidRDefault="0069714B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Dear ___________:</w:t>
      </w:r>
    </w:p>
    <w:p w14:paraId="349BD6D3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598D31B2" w14:textId="715B3981" w:rsidR="0069714B" w:rsidRDefault="0069714B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 affirmative action plan that includes the following is necessary to obtain an affirmative action certificate from this office:</w:t>
      </w:r>
    </w:p>
    <w:p w14:paraId="18B859BA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7356E2CC" w14:textId="77777777" w:rsidR="0069714B" w:rsidRPr="0069714B" w:rsidRDefault="0069714B" w:rsidP="0069714B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</w:rPr>
      </w:pPr>
      <w:r w:rsidRPr="0069714B">
        <w:rPr>
          <w:rFonts w:ascii="Century Gothic" w:eastAsia="Times New Roman" w:hAnsi="Century Gothic"/>
          <w:color w:val="000000"/>
        </w:rPr>
        <w:t xml:space="preserve">A signed affirmation of non-discrimination signed and dated by the company’s CEO this month, (including the highlighted language); </w:t>
      </w:r>
    </w:p>
    <w:p w14:paraId="4155EDAA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6747AF15" w14:textId="53B9F922" w:rsidR="0069714B" w:rsidRPr="0069714B" w:rsidRDefault="0069714B" w:rsidP="0069714B">
      <w:pPr>
        <w:pStyle w:val="ListParagraph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69714B">
        <w:rPr>
          <w:rFonts w:ascii="Century Gothic" w:hAnsi="Century Gothic"/>
          <w:color w:val="000000"/>
        </w:rPr>
        <w:t>A copy of the company’s workforce profile dated this month: a delineation of race and gender by EEO</w:t>
      </w:r>
      <w:r>
        <w:rPr>
          <w:rFonts w:ascii="Century Gothic" w:hAnsi="Century Gothic"/>
          <w:color w:val="000000"/>
        </w:rPr>
        <w:t>-</w:t>
      </w:r>
      <w:r w:rsidRPr="0069714B">
        <w:rPr>
          <w:rFonts w:ascii="Century Gothic" w:hAnsi="Century Gothic"/>
          <w:color w:val="000000"/>
        </w:rPr>
        <w:t xml:space="preserve">4 category; </w:t>
      </w:r>
    </w:p>
    <w:p w14:paraId="05C6FB8A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4414A5F3" w14:textId="2232613C" w:rsidR="0069714B" w:rsidRPr="0069714B" w:rsidRDefault="0069714B" w:rsidP="0069714B">
      <w:pPr>
        <w:pStyle w:val="ListParagraph"/>
        <w:numPr>
          <w:ilvl w:val="0"/>
          <w:numId w:val="4"/>
        </w:numPr>
        <w:rPr>
          <w:rFonts w:ascii="Century Gothic" w:hAnsi="Century Gothic"/>
          <w:color w:val="000000"/>
        </w:rPr>
      </w:pPr>
      <w:r w:rsidRPr="0069714B">
        <w:rPr>
          <w:rFonts w:ascii="Century Gothic" w:hAnsi="Century Gothic"/>
          <w:color w:val="000000"/>
        </w:rPr>
        <w:t xml:space="preserve">The company’s information dissemination policy: a description of how your organization informs employees its </w:t>
      </w:r>
      <w:r>
        <w:rPr>
          <w:rFonts w:ascii="Century Gothic" w:hAnsi="Century Gothic"/>
          <w:color w:val="000000"/>
        </w:rPr>
        <w:t>affirmative action</w:t>
      </w:r>
      <w:r w:rsidRPr="0069714B">
        <w:rPr>
          <w:rFonts w:ascii="Century Gothic" w:hAnsi="Century Gothic"/>
          <w:color w:val="000000"/>
        </w:rPr>
        <w:t xml:space="preserve"> policy; and </w:t>
      </w:r>
    </w:p>
    <w:p w14:paraId="672F35A4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1929B0AB" w14:textId="77777777" w:rsidR="0069714B" w:rsidRPr="0069714B" w:rsidRDefault="0069714B" w:rsidP="0069714B">
      <w:pPr>
        <w:pStyle w:val="ListParagraph"/>
        <w:numPr>
          <w:ilvl w:val="0"/>
          <w:numId w:val="4"/>
        </w:numPr>
        <w:rPr>
          <w:rFonts w:ascii="Century Gothic" w:eastAsia="Times New Roman" w:hAnsi="Century Gothic"/>
          <w:color w:val="000000"/>
        </w:rPr>
      </w:pPr>
      <w:r w:rsidRPr="0069714B">
        <w:rPr>
          <w:rFonts w:ascii="Century Gothic" w:eastAsia="Times New Roman" w:hAnsi="Century Gothic"/>
          <w:color w:val="000000"/>
        </w:rPr>
        <w:t xml:space="preserve">A copy of the company’s complaint process that includes how your organization handles employee allegations of civil rights violations. </w:t>
      </w:r>
    </w:p>
    <w:p w14:paraId="6F6B4CA9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154FBAC2" w14:textId="77777777" w:rsidR="0069714B" w:rsidRDefault="0069714B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Once your submission is complete the certification will be issued and sent by email. I have attached sample documents that you may find helpful in preparing your submission. </w:t>
      </w:r>
    </w:p>
    <w:p w14:paraId="0CCBBA32" w14:textId="77777777" w:rsidR="0069714B" w:rsidRDefault="0069714B" w:rsidP="0069714B">
      <w:pPr>
        <w:rPr>
          <w:rFonts w:ascii="Century Gothic" w:hAnsi="Century Gothic"/>
          <w:color w:val="000000"/>
        </w:rPr>
      </w:pPr>
    </w:p>
    <w:p w14:paraId="0268E69C" w14:textId="5B24A696" w:rsidR="0069714B" w:rsidRDefault="0069714B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Please feel free to contact me should you have additional questions. </w:t>
      </w:r>
    </w:p>
    <w:p w14:paraId="2817AE9F" w14:textId="2F92D358" w:rsidR="00A53B09" w:rsidRDefault="00A53B09" w:rsidP="0069714B">
      <w:pPr>
        <w:rPr>
          <w:rFonts w:ascii="Century Gothic" w:hAnsi="Century Gothic"/>
          <w:color w:val="000000"/>
        </w:rPr>
      </w:pPr>
    </w:p>
    <w:p w14:paraId="2EC298AF" w14:textId="2EDDA600" w:rsidR="00A53B09" w:rsidRDefault="00A53B09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Thank you,</w:t>
      </w:r>
    </w:p>
    <w:p w14:paraId="083622D3" w14:textId="1FE29D72" w:rsidR="00A53B09" w:rsidRDefault="00A53B09" w:rsidP="0069714B">
      <w:pPr>
        <w:rPr>
          <w:rFonts w:ascii="Century Gothic" w:hAnsi="Century Gothic"/>
          <w:color w:val="000000"/>
        </w:rPr>
      </w:pPr>
    </w:p>
    <w:p w14:paraId="53BED902" w14:textId="3F214C88" w:rsidR="00A53B09" w:rsidRDefault="00A53B09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Junie Celestin</w:t>
      </w:r>
    </w:p>
    <w:p w14:paraId="7B81DD16" w14:textId="6FA04626" w:rsidR="00A53B09" w:rsidRDefault="00A53B09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Office of Diversity &amp; Civil Rights</w:t>
      </w:r>
    </w:p>
    <w:p w14:paraId="72B01BF5" w14:textId="5CEA1D86" w:rsidR="00A53B09" w:rsidRDefault="00A53B09" w:rsidP="0069714B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Email: </w:t>
      </w:r>
      <w:proofErr w:type="spellStart"/>
      <w:r>
        <w:rPr>
          <w:rFonts w:ascii="Century Gothic" w:hAnsi="Century Gothic"/>
          <w:color w:val="000000"/>
        </w:rPr>
        <w:t>junie.celestin@dot,state.ma.us</w:t>
      </w:r>
      <w:proofErr w:type="spellEnd"/>
    </w:p>
    <w:p w14:paraId="2B55D8C2" w14:textId="36DE2619" w:rsidR="0069714B" w:rsidRDefault="0069714B"/>
    <w:sectPr w:rsidR="0069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61D"/>
    <w:multiLevelType w:val="hybridMultilevel"/>
    <w:tmpl w:val="CC94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958"/>
    <w:multiLevelType w:val="hybridMultilevel"/>
    <w:tmpl w:val="24A2E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C6983"/>
    <w:multiLevelType w:val="hybridMultilevel"/>
    <w:tmpl w:val="C2F488DE"/>
    <w:lvl w:ilvl="0" w:tplc="0409000F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398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464574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790310">
    <w:abstractNumId w:val="1"/>
  </w:num>
  <w:num w:numId="4" w16cid:durableId="102802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4B"/>
    <w:rsid w:val="000D34B5"/>
    <w:rsid w:val="001F5706"/>
    <w:rsid w:val="0069714B"/>
    <w:rsid w:val="00734AD7"/>
    <w:rsid w:val="00A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28F4"/>
  <w15:chartTrackingRefBased/>
  <w15:docId w15:val="{6C164467-1AE3-4179-ACF1-0759AA1E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4B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Celestin, Junie (DOT)</dc:creator>
  <cp:keywords/>
  <dc:description/>
  <cp:lastModifiedBy>Abbie Goodman</cp:lastModifiedBy>
  <cp:revision>2</cp:revision>
  <dcterms:created xsi:type="dcterms:W3CDTF">2022-09-19T02:39:00Z</dcterms:created>
  <dcterms:modified xsi:type="dcterms:W3CDTF">2022-09-19T02:39:00Z</dcterms:modified>
</cp:coreProperties>
</file>