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A8E5" w14:textId="77777777" w:rsidR="00A94D4F" w:rsidRDefault="004436E4" w:rsidP="004436E4">
      <w:pPr>
        <w:pStyle w:val="Heading1"/>
        <w:ind w:left="0"/>
        <w:jc w:val="center"/>
        <w:rPr>
          <w:rFonts w:asciiTheme="minorHAnsi" w:hAnsiTheme="minorHAnsi"/>
          <w:sz w:val="34"/>
          <w:szCs w:val="34"/>
        </w:rPr>
      </w:pPr>
      <w:r w:rsidRPr="00A94D4F">
        <w:rPr>
          <w:rFonts w:asciiTheme="minorHAnsi" w:hAnsiTheme="minorHAnsi"/>
          <w:sz w:val="34"/>
          <w:szCs w:val="34"/>
        </w:rPr>
        <w:t>MASSACHUSETTS ASSOCIATION OF LAND SURVEYORS</w:t>
      </w:r>
    </w:p>
    <w:p w14:paraId="340A5247" w14:textId="77777777" w:rsidR="004436E4" w:rsidRPr="00A94D4F" w:rsidRDefault="004436E4" w:rsidP="004436E4">
      <w:pPr>
        <w:pStyle w:val="Heading1"/>
        <w:ind w:left="0"/>
        <w:jc w:val="center"/>
        <w:rPr>
          <w:rFonts w:asciiTheme="minorHAnsi" w:hAnsiTheme="minorHAnsi"/>
          <w:sz w:val="34"/>
          <w:szCs w:val="34"/>
        </w:rPr>
      </w:pPr>
      <w:r w:rsidRPr="00A94D4F">
        <w:rPr>
          <w:rFonts w:asciiTheme="minorHAnsi" w:hAnsiTheme="minorHAnsi"/>
          <w:sz w:val="34"/>
          <w:szCs w:val="34"/>
        </w:rPr>
        <w:t>AND CIVIL ENGINEERS, INC.</w:t>
      </w:r>
    </w:p>
    <w:p w14:paraId="0B0335A7" w14:textId="77777777" w:rsidR="004436E4" w:rsidRPr="0078451D" w:rsidRDefault="004436E4" w:rsidP="004436E4">
      <w:pPr>
        <w:pStyle w:val="Heading1"/>
        <w:ind w:left="0"/>
        <w:jc w:val="center"/>
        <w:rPr>
          <w:rFonts w:asciiTheme="minorHAnsi" w:hAnsiTheme="minorHAnsi"/>
          <w:sz w:val="34"/>
          <w:szCs w:val="34"/>
        </w:rPr>
      </w:pPr>
      <w:r w:rsidRPr="0078451D">
        <w:rPr>
          <w:rFonts w:asciiTheme="minorHAnsi" w:hAnsiTheme="minorHAnsi"/>
          <w:sz w:val="34"/>
          <w:szCs w:val="34"/>
        </w:rPr>
        <w:t xml:space="preserve">BYLAWS </w:t>
      </w:r>
    </w:p>
    <w:p w14:paraId="21251F50" w14:textId="3B07DB73" w:rsidR="004436E4" w:rsidRPr="0078451D" w:rsidRDefault="00A94D4F" w:rsidP="00610ECA">
      <w:pPr>
        <w:pStyle w:val="Heading1"/>
        <w:ind w:left="0"/>
        <w:jc w:val="center"/>
        <w:rPr>
          <w:rFonts w:asciiTheme="minorHAnsi" w:hAnsiTheme="minorHAnsi"/>
          <w:sz w:val="22"/>
          <w:szCs w:val="22"/>
        </w:rPr>
      </w:pPr>
      <w:r w:rsidRPr="0078451D">
        <w:rPr>
          <w:rFonts w:asciiTheme="minorHAnsi" w:hAnsiTheme="minorHAnsi"/>
          <w:sz w:val="24"/>
          <w:szCs w:val="22"/>
        </w:rPr>
        <w:t>(</w:t>
      </w:r>
      <w:r w:rsidR="00E02E00">
        <w:rPr>
          <w:rFonts w:asciiTheme="minorHAnsi" w:hAnsiTheme="minorHAnsi"/>
          <w:sz w:val="24"/>
          <w:szCs w:val="22"/>
        </w:rPr>
        <w:t xml:space="preserve">Approved </w:t>
      </w:r>
      <w:r w:rsidR="004C3A85">
        <w:rPr>
          <w:rFonts w:asciiTheme="minorHAnsi" w:hAnsiTheme="minorHAnsi"/>
          <w:sz w:val="24"/>
          <w:szCs w:val="22"/>
        </w:rPr>
        <w:t>November 1</w:t>
      </w:r>
      <w:r w:rsidRPr="0078451D">
        <w:rPr>
          <w:rFonts w:asciiTheme="minorHAnsi" w:hAnsiTheme="minorHAnsi"/>
          <w:sz w:val="24"/>
          <w:szCs w:val="22"/>
        </w:rPr>
        <w:t xml:space="preserve">, 2018 </w:t>
      </w:r>
      <w:r w:rsidR="00E02E00">
        <w:rPr>
          <w:rFonts w:asciiTheme="minorHAnsi" w:hAnsiTheme="minorHAnsi"/>
          <w:sz w:val="24"/>
          <w:szCs w:val="22"/>
        </w:rPr>
        <w:t>MALSCE Board of Directors Meeting</w:t>
      </w:r>
      <w:r w:rsidRPr="0078451D">
        <w:rPr>
          <w:rFonts w:asciiTheme="minorHAnsi" w:hAnsiTheme="minorHAnsi"/>
          <w:sz w:val="24"/>
          <w:szCs w:val="22"/>
        </w:rPr>
        <w:t>)</w:t>
      </w:r>
    </w:p>
    <w:p w14:paraId="282F011A" w14:textId="77777777" w:rsidR="00A94D4F" w:rsidRPr="00610ECA" w:rsidRDefault="00A94D4F" w:rsidP="0089487A">
      <w:pPr>
        <w:pStyle w:val="Heading1"/>
        <w:ind w:left="0"/>
        <w:jc w:val="center"/>
        <w:rPr>
          <w:rFonts w:asciiTheme="minorHAnsi" w:hAnsiTheme="minorHAnsi"/>
          <w:sz w:val="36"/>
          <w:szCs w:val="22"/>
        </w:rPr>
      </w:pPr>
    </w:p>
    <w:p w14:paraId="2E4A0F66" w14:textId="27CF8E34" w:rsidR="00CA3FA8" w:rsidRPr="0078451D" w:rsidRDefault="004436E4" w:rsidP="0089487A">
      <w:pPr>
        <w:pStyle w:val="Heading1"/>
        <w:ind w:left="0"/>
        <w:jc w:val="center"/>
        <w:rPr>
          <w:rFonts w:asciiTheme="minorHAnsi" w:hAnsiTheme="minorHAnsi"/>
          <w:sz w:val="22"/>
          <w:szCs w:val="22"/>
        </w:rPr>
      </w:pPr>
      <w:r w:rsidRPr="0078451D">
        <w:rPr>
          <w:rFonts w:asciiTheme="minorHAnsi" w:hAnsiTheme="minorHAnsi"/>
          <w:sz w:val="22"/>
          <w:szCs w:val="22"/>
        </w:rPr>
        <w:t>ARTICLE I</w:t>
      </w:r>
      <w:r w:rsidR="00C85BB0" w:rsidRPr="0078451D">
        <w:rPr>
          <w:rFonts w:asciiTheme="minorHAnsi" w:hAnsiTheme="minorHAnsi"/>
          <w:sz w:val="22"/>
          <w:szCs w:val="22"/>
        </w:rPr>
        <w:t xml:space="preserve"> -</w:t>
      </w:r>
      <w:r w:rsidR="00A23148">
        <w:rPr>
          <w:rFonts w:asciiTheme="minorHAnsi" w:hAnsiTheme="minorHAnsi"/>
          <w:sz w:val="22"/>
          <w:szCs w:val="22"/>
        </w:rPr>
        <w:t xml:space="preserve"> </w:t>
      </w:r>
      <w:r w:rsidR="00C85BB0" w:rsidRPr="0078451D">
        <w:rPr>
          <w:rFonts w:asciiTheme="minorHAnsi" w:hAnsiTheme="minorHAnsi"/>
          <w:sz w:val="22"/>
          <w:szCs w:val="22"/>
        </w:rPr>
        <w:t xml:space="preserve">NAME, </w:t>
      </w:r>
      <w:r w:rsidR="00A6573B">
        <w:rPr>
          <w:rFonts w:asciiTheme="minorHAnsi" w:hAnsiTheme="minorHAnsi"/>
          <w:sz w:val="22"/>
          <w:szCs w:val="22"/>
        </w:rPr>
        <w:t xml:space="preserve">HEADQUARTERS, </w:t>
      </w:r>
      <w:r w:rsidR="00C85BB0" w:rsidRPr="0078451D">
        <w:rPr>
          <w:rFonts w:asciiTheme="minorHAnsi" w:hAnsiTheme="minorHAnsi"/>
          <w:sz w:val="22"/>
          <w:szCs w:val="22"/>
        </w:rPr>
        <w:t>PURPOSE</w:t>
      </w:r>
    </w:p>
    <w:p w14:paraId="6A3D846F" w14:textId="77777777" w:rsidR="004436E4" w:rsidRPr="0078451D" w:rsidRDefault="004436E4" w:rsidP="004436E4">
      <w:pPr>
        <w:pStyle w:val="Heading1"/>
        <w:ind w:left="0"/>
        <w:jc w:val="center"/>
        <w:rPr>
          <w:rFonts w:asciiTheme="minorHAnsi" w:hAnsiTheme="minorHAnsi"/>
          <w:b w:val="0"/>
          <w:bCs w:val="0"/>
          <w:sz w:val="22"/>
          <w:szCs w:val="22"/>
        </w:rPr>
      </w:pPr>
    </w:p>
    <w:p w14:paraId="26925B7D" w14:textId="1A658305" w:rsidR="00B3565A" w:rsidRDefault="00C85BB0" w:rsidP="0089487A">
      <w:pPr>
        <w:tabs>
          <w:tab w:val="left" w:pos="1440"/>
        </w:tabs>
        <w:ind w:left="1440" w:hanging="1440"/>
        <w:rPr>
          <w:bCs/>
          <w:sz w:val="24"/>
          <w:szCs w:val="24"/>
        </w:rPr>
      </w:pPr>
      <w:r w:rsidRPr="007C6B22">
        <w:rPr>
          <w:b/>
          <w:sz w:val="24"/>
          <w:szCs w:val="24"/>
        </w:rPr>
        <w:t>Section 1</w:t>
      </w:r>
      <w:r w:rsidRPr="007C6B22">
        <w:rPr>
          <w:b/>
          <w:sz w:val="24"/>
          <w:szCs w:val="24"/>
        </w:rPr>
        <w:tab/>
      </w:r>
      <w:r w:rsidR="0099498D" w:rsidRPr="007C6B22">
        <w:rPr>
          <w:b/>
          <w:sz w:val="24"/>
          <w:szCs w:val="24"/>
        </w:rPr>
        <w:t>Name:</w:t>
      </w:r>
      <w:r w:rsidR="0099498D" w:rsidRPr="007C6B22">
        <w:rPr>
          <w:sz w:val="24"/>
          <w:szCs w:val="24"/>
        </w:rPr>
        <w:t xml:space="preserve"> </w:t>
      </w:r>
      <w:r w:rsidR="00C70D8D" w:rsidRPr="007C6B22">
        <w:rPr>
          <w:sz w:val="24"/>
          <w:szCs w:val="24"/>
        </w:rPr>
        <w:t xml:space="preserve">The name of this non-profit organization is Massachusetts Association of Land Surveyors and Civil Engineers, Inc., hereinafter referred to as MALSCE. </w:t>
      </w:r>
      <w:r w:rsidR="00C70D8D" w:rsidRPr="007C6B22">
        <w:rPr>
          <w:bCs/>
          <w:sz w:val="24"/>
          <w:szCs w:val="24"/>
        </w:rPr>
        <w:t xml:space="preserve">MALSCE is </w:t>
      </w:r>
      <w:r w:rsidR="003825D7" w:rsidRPr="007C6B22">
        <w:rPr>
          <w:bCs/>
          <w:sz w:val="24"/>
          <w:szCs w:val="24"/>
        </w:rPr>
        <w:t xml:space="preserve">registered as </w:t>
      </w:r>
      <w:r w:rsidR="00C70D8D" w:rsidRPr="007C6B22">
        <w:rPr>
          <w:bCs/>
          <w:sz w:val="24"/>
          <w:szCs w:val="24"/>
        </w:rPr>
        <w:t>a 501(c)(6) non-profit organization</w:t>
      </w:r>
      <w:r w:rsidR="00755A16" w:rsidRPr="007C6B22">
        <w:rPr>
          <w:bCs/>
          <w:sz w:val="24"/>
          <w:szCs w:val="24"/>
        </w:rPr>
        <w:t xml:space="preserve"> organized </w:t>
      </w:r>
      <w:r w:rsidR="003825D7" w:rsidRPr="007C6B22">
        <w:rPr>
          <w:bCs/>
          <w:sz w:val="24"/>
          <w:szCs w:val="24"/>
        </w:rPr>
        <w:t xml:space="preserve">as a corporation </w:t>
      </w:r>
      <w:r w:rsidR="00755A16" w:rsidRPr="007C6B22">
        <w:rPr>
          <w:bCs/>
          <w:sz w:val="24"/>
          <w:szCs w:val="24"/>
        </w:rPr>
        <w:t>under Massachusetts General Laws, Chapter 180</w:t>
      </w:r>
      <w:r w:rsidR="00C70D8D" w:rsidRPr="007C6B22">
        <w:rPr>
          <w:bCs/>
          <w:sz w:val="24"/>
          <w:szCs w:val="24"/>
        </w:rPr>
        <w:t>.</w:t>
      </w:r>
      <w:r w:rsidR="00755A16" w:rsidRPr="007C6B22">
        <w:rPr>
          <w:bCs/>
          <w:sz w:val="24"/>
          <w:szCs w:val="24"/>
        </w:rPr>
        <w:t xml:space="preserve"> </w:t>
      </w:r>
      <w:r w:rsidR="003E32EB" w:rsidRPr="007C6B22">
        <w:rPr>
          <w:bCs/>
          <w:sz w:val="24"/>
          <w:szCs w:val="24"/>
        </w:rPr>
        <w:t>These Bylaws are intended to facilitate the regulation and management of the corporation.</w:t>
      </w:r>
    </w:p>
    <w:p w14:paraId="5D64C3D9" w14:textId="77777777" w:rsidR="00B3565A" w:rsidRDefault="00B3565A" w:rsidP="0089487A">
      <w:pPr>
        <w:tabs>
          <w:tab w:val="left" w:pos="1440"/>
        </w:tabs>
        <w:ind w:left="1440" w:hanging="1440"/>
        <w:rPr>
          <w:bCs/>
          <w:sz w:val="24"/>
          <w:szCs w:val="24"/>
        </w:rPr>
      </w:pPr>
    </w:p>
    <w:p w14:paraId="550E81FF" w14:textId="3F7D0462" w:rsidR="00CA3FA8" w:rsidRPr="007C6B22" w:rsidRDefault="00B3565A" w:rsidP="0089487A">
      <w:pPr>
        <w:tabs>
          <w:tab w:val="left" w:pos="1440"/>
        </w:tabs>
        <w:ind w:left="1440" w:hanging="1440"/>
        <w:rPr>
          <w:rFonts w:eastAsia="Times New Roman" w:cs="Times New Roman"/>
          <w:sz w:val="24"/>
          <w:szCs w:val="24"/>
        </w:rPr>
      </w:pPr>
      <w:r w:rsidRPr="00B3565A">
        <w:rPr>
          <w:b/>
          <w:bCs/>
          <w:sz w:val="24"/>
          <w:szCs w:val="24"/>
        </w:rPr>
        <w:t>Section 2</w:t>
      </w:r>
      <w:r w:rsidRPr="00B3565A">
        <w:rPr>
          <w:b/>
          <w:bCs/>
          <w:sz w:val="24"/>
          <w:szCs w:val="24"/>
        </w:rPr>
        <w:tab/>
        <w:t>Headquarters:</w:t>
      </w:r>
      <w:r w:rsidR="00755A16" w:rsidRPr="007C6B22">
        <w:rPr>
          <w:bCs/>
          <w:sz w:val="24"/>
          <w:szCs w:val="24"/>
        </w:rPr>
        <w:t xml:space="preserve"> </w:t>
      </w:r>
      <w:bookmarkStart w:id="0" w:name="_Hlk528688929"/>
      <w:r w:rsidR="00A6573B">
        <w:rPr>
          <w:bCs/>
          <w:sz w:val="24"/>
          <w:szCs w:val="24"/>
        </w:rPr>
        <w:t xml:space="preserve">The headquarters of MALSCE shall be located in </w:t>
      </w:r>
      <w:r w:rsidR="007708C9">
        <w:rPr>
          <w:bCs/>
          <w:sz w:val="24"/>
          <w:szCs w:val="24"/>
        </w:rPr>
        <w:t>m</w:t>
      </w:r>
      <w:r w:rsidR="00A6573B">
        <w:rPr>
          <w:bCs/>
          <w:sz w:val="24"/>
          <w:szCs w:val="24"/>
        </w:rPr>
        <w:t>etropolitan Boston, Massachusetts, or at such other place, as permitted by law and the Articles of Organization, as may be determined by the Board of Directors</w:t>
      </w:r>
      <w:r w:rsidR="008940DD">
        <w:rPr>
          <w:bCs/>
          <w:sz w:val="24"/>
          <w:szCs w:val="24"/>
        </w:rPr>
        <w:t xml:space="preserve"> (“Board”)</w:t>
      </w:r>
      <w:r w:rsidR="00A6573B">
        <w:rPr>
          <w:bCs/>
          <w:sz w:val="24"/>
          <w:szCs w:val="24"/>
        </w:rPr>
        <w:t>.</w:t>
      </w:r>
      <w:bookmarkEnd w:id="0"/>
      <w:r w:rsidR="00A6573B">
        <w:rPr>
          <w:bCs/>
          <w:sz w:val="24"/>
          <w:szCs w:val="24"/>
        </w:rPr>
        <w:t xml:space="preserve"> The address of such Headquarters shall be public and the records of the corporation shall be maintained there.  </w:t>
      </w:r>
    </w:p>
    <w:p w14:paraId="289DEE27" w14:textId="77777777" w:rsidR="00CA3FA8" w:rsidRPr="007C6B22" w:rsidRDefault="00CA3FA8" w:rsidP="00C70D8D">
      <w:pPr>
        <w:tabs>
          <w:tab w:val="left" w:pos="1440"/>
        </w:tabs>
        <w:ind w:left="1440" w:hanging="1440"/>
        <w:rPr>
          <w:rFonts w:eastAsia="Times New Roman" w:cs="Times New Roman"/>
          <w:sz w:val="24"/>
          <w:szCs w:val="24"/>
        </w:rPr>
      </w:pPr>
    </w:p>
    <w:p w14:paraId="4DC611D4" w14:textId="6E64FA67" w:rsidR="006B0178" w:rsidRPr="007C6B22" w:rsidRDefault="00C85BB0" w:rsidP="006B0178">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B3565A">
        <w:rPr>
          <w:rFonts w:asciiTheme="minorHAnsi" w:hAnsiTheme="minorHAnsi"/>
          <w:b/>
          <w:sz w:val="24"/>
          <w:szCs w:val="24"/>
        </w:rPr>
        <w:t>3</w:t>
      </w:r>
      <w:r w:rsidRPr="007C6B22">
        <w:rPr>
          <w:rFonts w:asciiTheme="minorHAnsi" w:hAnsiTheme="minorHAnsi"/>
          <w:b/>
          <w:sz w:val="24"/>
          <w:szCs w:val="24"/>
        </w:rPr>
        <w:tab/>
      </w:r>
      <w:r w:rsidR="006B0178" w:rsidRPr="007C6B22">
        <w:rPr>
          <w:rFonts w:asciiTheme="minorHAnsi" w:hAnsiTheme="minorHAnsi"/>
          <w:b/>
          <w:sz w:val="24"/>
          <w:szCs w:val="24"/>
        </w:rPr>
        <w:t xml:space="preserve">Purpose: </w:t>
      </w:r>
      <w:r w:rsidR="006B0178" w:rsidRPr="007C6B22">
        <w:rPr>
          <w:rFonts w:asciiTheme="minorHAnsi" w:hAnsiTheme="minorHAnsi"/>
          <w:sz w:val="24"/>
          <w:szCs w:val="24"/>
        </w:rPr>
        <w:t>MALSCE</w:t>
      </w:r>
      <w:r w:rsidR="006B0178" w:rsidRPr="007C6B22">
        <w:rPr>
          <w:rFonts w:asciiTheme="minorHAnsi" w:hAnsiTheme="minorHAnsi"/>
          <w:b/>
          <w:sz w:val="24"/>
          <w:szCs w:val="24"/>
        </w:rPr>
        <w:t xml:space="preserve"> </w:t>
      </w:r>
      <w:r w:rsidR="006B0178" w:rsidRPr="007C6B22">
        <w:rPr>
          <w:rFonts w:asciiTheme="minorHAnsi" w:hAnsiTheme="minorHAnsi"/>
          <w:sz w:val="24"/>
          <w:szCs w:val="24"/>
        </w:rPr>
        <w:t xml:space="preserve">was formed to: </w:t>
      </w:r>
    </w:p>
    <w:p w14:paraId="42A6CCAE"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promote the general recognition and acceptance of the practice of land surveying and survey engineering (civil) as a profession separate, distinct from, and in no way subordinate to any other profession; </w:t>
      </w:r>
    </w:p>
    <w:p w14:paraId="140700D0"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maintain and promote adherence to the technical and procedural standards for the practice of land surveying in the Commonwealth and to the rules of professional conduct for the greater protection of the public, in accordance with the rules and regulations of the Board of Registration; </w:t>
      </w:r>
    </w:p>
    <w:p w14:paraId="6BB6D79E"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assist in the discipline of unworthy members of the profession or persons assuming its functions, and to this end, in its corporate name, to institute action, suit, or other proceeding which may be undertaken by any natural person; </w:t>
      </w:r>
    </w:p>
    <w:p w14:paraId="607AC11B"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establish a medium for the exchange of professional knowledge and practices, and to promote continuing education; </w:t>
      </w:r>
    </w:p>
    <w:p w14:paraId="604F1A9F"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stimulate a greater interest in public problems affecting the profession, to seek a solution to them, and to enhance the value of the surveying profession to the community; </w:t>
      </w:r>
    </w:p>
    <w:p w14:paraId="55BD4297"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 xml:space="preserve">cultivate social intercourse among professionals; </w:t>
      </w:r>
      <w:bookmarkStart w:id="1" w:name="_GoBack"/>
      <w:bookmarkEnd w:id="1"/>
    </w:p>
    <w:p w14:paraId="58B08C39"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raise and appropriate sums of money for the purposes of offering scholarships or other incentives to deserving students in pursuit of careers in the profession;</w:t>
      </w:r>
    </w:p>
    <w:p w14:paraId="080039BB"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t>acquire, by purchase or otherwise, offices and/or buildings to house the office of MALSCE, and to do whatever may be incidental or necessary to carry out the purposes aforementioned;</w:t>
      </w:r>
    </w:p>
    <w:p w14:paraId="0BB3784E" w14:textId="77777777" w:rsidR="006B0178" w:rsidRPr="007C6B22" w:rsidRDefault="006B0178" w:rsidP="006B0178">
      <w:pPr>
        <w:numPr>
          <w:ilvl w:val="0"/>
          <w:numId w:val="2"/>
        </w:numPr>
        <w:tabs>
          <w:tab w:val="left" w:pos="1440"/>
        </w:tabs>
        <w:ind w:left="2160"/>
        <w:rPr>
          <w:rFonts w:eastAsia="Times New Roman"/>
          <w:sz w:val="24"/>
          <w:szCs w:val="24"/>
        </w:rPr>
      </w:pPr>
      <w:r w:rsidRPr="007C6B22">
        <w:rPr>
          <w:rFonts w:eastAsia="Times New Roman"/>
          <w:sz w:val="24"/>
          <w:szCs w:val="24"/>
        </w:rPr>
        <w:lastRenderedPageBreak/>
        <w:t>To recognize the aims and objectives of the National Society of Professional Surveyors.</w:t>
      </w:r>
    </w:p>
    <w:p w14:paraId="7F1AF2BE" w14:textId="77777777" w:rsidR="006B0178" w:rsidRPr="007C6B22" w:rsidRDefault="006B0178" w:rsidP="006B0178">
      <w:pPr>
        <w:tabs>
          <w:tab w:val="left" w:pos="1440"/>
        </w:tabs>
        <w:ind w:left="1800"/>
        <w:rPr>
          <w:rFonts w:eastAsia="Times New Roman"/>
          <w:sz w:val="24"/>
          <w:szCs w:val="24"/>
        </w:rPr>
      </w:pPr>
    </w:p>
    <w:p w14:paraId="47DF5BE2" w14:textId="77777777" w:rsidR="00CA3FA8" w:rsidRPr="007C6B22" w:rsidRDefault="00C85BB0" w:rsidP="0089487A">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II - MEMBERSHIP</w:t>
      </w:r>
    </w:p>
    <w:p w14:paraId="5ED4C67D" w14:textId="77777777" w:rsidR="00CA3FA8" w:rsidRPr="007C6B22" w:rsidRDefault="00CA3FA8" w:rsidP="004436E4">
      <w:pPr>
        <w:rPr>
          <w:rFonts w:eastAsia="Times New Roman" w:cs="Times New Roman"/>
          <w:b/>
          <w:bCs/>
          <w:sz w:val="24"/>
          <w:szCs w:val="24"/>
        </w:rPr>
      </w:pPr>
    </w:p>
    <w:p w14:paraId="23CF9E00" w14:textId="302C0B5C" w:rsidR="006D34A6" w:rsidRPr="007C6B22" w:rsidRDefault="006D34A6" w:rsidP="0089487A">
      <w:pPr>
        <w:pStyle w:val="BodyText"/>
        <w:tabs>
          <w:tab w:val="left" w:pos="1440"/>
        </w:tabs>
        <w:ind w:left="1440"/>
        <w:rPr>
          <w:rFonts w:asciiTheme="minorHAnsi" w:hAnsiTheme="minorHAnsi"/>
          <w:b/>
          <w:sz w:val="24"/>
          <w:szCs w:val="24"/>
        </w:rPr>
      </w:pPr>
      <w:r w:rsidRPr="007C6B22">
        <w:rPr>
          <w:rFonts w:asciiTheme="minorHAnsi" w:hAnsiTheme="minorHAnsi"/>
          <w:b/>
          <w:sz w:val="24"/>
          <w:szCs w:val="24"/>
        </w:rPr>
        <w:t>Section 1</w:t>
      </w:r>
      <w:r w:rsidRPr="007C6B22">
        <w:rPr>
          <w:rFonts w:asciiTheme="minorHAnsi" w:hAnsiTheme="minorHAnsi"/>
          <w:b/>
          <w:sz w:val="24"/>
          <w:szCs w:val="24"/>
        </w:rPr>
        <w:tab/>
        <w:t>Eligibility for Membership:</w:t>
      </w:r>
      <w:r w:rsidRPr="007C6B22">
        <w:rPr>
          <w:rFonts w:asciiTheme="minorHAnsi" w:hAnsiTheme="minorHAnsi"/>
          <w:sz w:val="24"/>
          <w:szCs w:val="24"/>
        </w:rPr>
        <w:t xml:space="preserve"> Membership </w:t>
      </w:r>
      <w:r w:rsidR="00571C0A">
        <w:rPr>
          <w:rFonts w:asciiTheme="minorHAnsi" w:hAnsiTheme="minorHAnsi"/>
          <w:sz w:val="24"/>
          <w:szCs w:val="24"/>
        </w:rPr>
        <w:t>m</w:t>
      </w:r>
      <w:r w:rsidR="00833ADC">
        <w:rPr>
          <w:rFonts w:asciiTheme="minorHAnsi" w:hAnsiTheme="minorHAnsi"/>
          <w:sz w:val="24"/>
          <w:szCs w:val="24"/>
        </w:rPr>
        <w:t xml:space="preserve">ay be </w:t>
      </w:r>
      <w:r w:rsidRPr="007C6B22">
        <w:rPr>
          <w:rFonts w:asciiTheme="minorHAnsi" w:hAnsiTheme="minorHAnsi"/>
          <w:sz w:val="24"/>
          <w:szCs w:val="24"/>
        </w:rPr>
        <w:t xml:space="preserve">granted </w:t>
      </w:r>
      <w:r w:rsidR="00833ADC">
        <w:rPr>
          <w:rFonts w:asciiTheme="minorHAnsi" w:hAnsiTheme="minorHAnsi"/>
          <w:sz w:val="24"/>
          <w:szCs w:val="24"/>
        </w:rPr>
        <w:t xml:space="preserve">only </w:t>
      </w:r>
      <w:r w:rsidRPr="007C6B22">
        <w:rPr>
          <w:rFonts w:asciiTheme="minorHAnsi" w:hAnsiTheme="minorHAnsi"/>
          <w:sz w:val="24"/>
          <w:szCs w:val="24"/>
        </w:rPr>
        <w:t xml:space="preserve">after completion and receipt of a membership application and </w:t>
      </w:r>
      <w:r w:rsidR="00833ADC">
        <w:rPr>
          <w:rFonts w:asciiTheme="minorHAnsi" w:hAnsiTheme="minorHAnsi"/>
          <w:sz w:val="24"/>
          <w:szCs w:val="24"/>
        </w:rPr>
        <w:t xml:space="preserve">applicable </w:t>
      </w:r>
      <w:r w:rsidRPr="007C6B22">
        <w:rPr>
          <w:rFonts w:asciiTheme="minorHAnsi" w:hAnsiTheme="minorHAnsi"/>
          <w:sz w:val="24"/>
          <w:szCs w:val="24"/>
        </w:rPr>
        <w:t>dues</w:t>
      </w:r>
      <w:r w:rsidR="00833ADC">
        <w:rPr>
          <w:rFonts w:asciiTheme="minorHAnsi" w:hAnsiTheme="minorHAnsi"/>
          <w:sz w:val="24"/>
          <w:szCs w:val="24"/>
        </w:rPr>
        <w:t>, if required</w:t>
      </w:r>
      <w:r w:rsidRPr="007C6B22">
        <w:rPr>
          <w:rFonts w:asciiTheme="minorHAnsi" w:hAnsiTheme="minorHAnsi"/>
          <w:sz w:val="24"/>
          <w:szCs w:val="24"/>
        </w:rPr>
        <w:t xml:space="preserve">. All memberships shall be granted upon a majority vote of the Board or Executive Committee. Continuing membership </w:t>
      </w:r>
      <w:r w:rsidR="0057034F">
        <w:rPr>
          <w:rFonts w:asciiTheme="minorHAnsi" w:hAnsiTheme="minorHAnsi"/>
          <w:sz w:val="24"/>
          <w:szCs w:val="24"/>
        </w:rPr>
        <w:t xml:space="preserve">shall be </w:t>
      </w:r>
      <w:r w:rsidRPr="007C6B22">
        <w:rPr>
          <w:rFonts w:asciiTheme="minorHAnsi" w:hAnsiTheme="minorHAnsi"/>
          <w:sz w:val="24"/>
          <w:szCs w:val="24"/>
        </w:rPr>
        <w:t xml:space="preserve">contingent upon </w:t>
      </w:r>
      <w:r w:rsidR="001F7BCE">
        <w:rPr>
          <w:rFonts w:asciiTheme="minorHAnsi" w:hAnsiTheme="minorHAnsi"/>
          <w:sz w:val="24"/>
          <w:szCs w:val="24"/>
        </w:rPr>
        <w:t xml:space="preserve">timely payment of all </w:t>
      </w:r>
      <w:r w:rsidRPr="007C6B22">
        <w:rPr>
          <w:rFonts w:asciiTheme="minorHAnsi" w:hAnsiTheme="minorHAnsi"/>
          <w:sz w:val="24"/>
          <w:szCs w:val="24"/>
        </w:rPr>
        <w:t xml:space="preserve">applicable membership dues. The </w:t>
      </w:r>
      <w:r w:rsidR="00F1322B" w:rsidRPr="007C6B22">
        <w:rPr>
          <w:rFonts w:asciiTheme="minorHAnsi" w:hAnsiTheme="minorHAnsi"/>
          <w:sz w:val="24"/>
          <w:szCs w:val="24"/>
        </w:rPr>
        <w:t xml:space="preserve">amount of the </w:t>
      </w:r>
      <w:r w:rsidRPr="007C6B22">
        <w:rPr>
          <w:rFonts w:asciiTheme="minorHAnsi" w:hAnsiTheme="minorHAnsi"/>
          <w:sz w:val="24"/>
          <w:szCs w:val="24"/>
        </w:rPr>
        <w:t>annual dues for each membership classification</w:t>
      </w:r>
      <w:r w:rsidR="00F1322B" w:rsidRPr="007C6B22">
        <w:rPr>
          <w:rFonts w:asciiTheme="minorHAnsi" w:hAnsiTheme="minorHAnsi"/>
          <w:sz w:val="24"/>
          <w:szCs w:val="24"/>
        </w:rPr>
        <w:t>, and the date by which said dues must be paid by each member,</w:t>
      </w:r>
      <w:r w:rsidRPr="007C6B22">
        <w:rPr>
          <w:rFonts w:asciiTheme="minorHAnsi" w:hAnsiTheme="minorHAnsi"/>
          <w:sz w:val="24"/>
          <w:szCs w:val="24"/>
        </w:rPr>
        <w:t xml:space="preserve"> shall be established by the Board.</w:t>
      </w:r>
    </w:p>
    <w:p w14:paraId="6EED31C0" w14:textId="77777777" w:rsidR="006D34A6" w:rsidRPr="007C6B22" w:rsidRDefault="006D34A6" w:rsidP="00962DE5">
      <w:pPr>
        <w:pStyle w:val="BodyText"/>
        <w:tabs>
          <w:tab w:val="left" w:pos="1440"/>
          <w:tab w:val="left" w:pos="1559"/>
        </w:tabs>
        <w:ind w:left="1440"/>
        <w:rPr>
          <w:rFonts w:asciiTheme="minorHAnsi" w:hAnsiTheme="minorHAnsi"/>
          <w:b/>
          <w:sz w:val="24"/>
          <w:szCs w:val="24"/>
        </w:rPr>
      </w:pPr>
    </w:p>
    <w:p w14:paraId="1C9A8518" w14:textId="69B0E5EB" w:rsidR="00962DE5" w:rsidRPr="007C6B22" w:rsidRDefault="00C85BB0" w:rsidP="00962DE5">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6D34A6" w:rsidRPr="007C6B22">
        <w:rPr>
          <w:rFonts w:asciiTheme="minorHAnsi" w:hAnsiTheme="minorHAnsi"/>
          <w:b/>
          <w:sz w:val="24"/>
          <w:szCs w:val="24"/>
        </w:rPr>
        <w:t>2</w:t>
      </w:r>
      <w:r w:rsidRPr="007C6B22">
        <w:rPr>
          <w:rFonts w:asciiTheme="minorHAnsi" w:hAnsiTheme="minorHAnsi"/>
          <w:b/>
          <w:sz w:val="24"/>
          <w:szCs w:val="24"/>
        </w:rPr>
        <w:tab/>
      </w:r>
      <w:r w:rsidR="0099498D" w:rsidRPr="007C6B22">
        <w:rPr>
          <w:rFonts w:asciiTheme="minorHAnsi" w:hAnsiTheme="minorHAnsi"/>
          <w:b/>
          <w:sz w:val="24"/>
          <w:szCs w:val="24"/>
        </w:rPr>
        <w:t>Membership Classification</w:t>
      </w:r>
      <w:r w:rsidR="0099498D" w:rsidRPr="007C6B22">
        <w:rPr>
          <w:rFonts w:asciiTheme="minorHAnsi" w:hAnsiTheme="minorHAnsi"/>
          <w:sz w:val="24"/>
          <w:szCs w:val="24"/>
        </w:rPr>
        <w:t xml:space="preserve">: </w:t>
      </w:r>
      <w:r w:rsidR="006D34A6" w:rsidRPr="007C6B22">
        <w:rPr>
          <w:rFonts w:asciiTheme="minorHAnsi" w:hAnsiTheme="minorHAnsi"/>
          <w:sz w:val="24"/>
          <w:szCs w:val="24"/>
        </w:rPr>
        <w:t xml:space="preserve"> </w:t>
      </w:r>
      <w:r w:rsidR="00273B99" w:rsidRPr="007C6B22">
        <w:rPr>
          <w:rFonts w:asciiTheme="minorHAnsi" w:hAnsiTheme="minorHAnsi"/>
          <w:sz w:val="24"/>
          <w:szCs w:val="24"/>
        </w:rPr>
        <w:t xml:space="preserve">The following are the classifications of membership in MALSCE. </w:t>
      </w:r>
      <w:r w:rsidR="001F7BCE">
        <w:rPr>
          <w:rFonts w:asciiTheme="minorHAnsi" w:hAnsiTheme="minorHAnsi"/>
          <w:sz w:val="24"/>
          <w:szCs w:val="24"/>
        </w:rPr>
        <w:t xml:space="preserve">Each </w:t>
      </w:r>
      <w:r w:rsidR="006D34A6" w:rsidRPr="007C6B22">
        <w:rPr>
          <w:rFonts w:asciiTheme="minorHAnsi" w:hAnsiTheme="minorHAnsi"/>
          <w:sz w:val="24"/>
          <w:szCs w:val="24"/>
        </w:rPr>
        <w:t xml:space="preserve">member </w:t>
      </w:r>
      <w:r w:rsidR="001F7BCE">
        <w:rPr>
          <w:rFonts w:asciiTheme="minorHAnsi" w:hAnsiTheme="minorHAnsi"/>
          <w:sz w:val="24"/>
          <w:szCs w:val="24"/>
        </w:rPr>
        <w:t xml:space="preserve">shall </w:t>
      </w:r>
      <w:r w:rsidR="006D34A6" w:rsidRPr="007C6B22">
        <w:rPr>
          <w:rFonts w:asciiTheme="minorHAnsi" w:hAnsiTheme="minorHAnsi"/>
          <w:sz w:val="24"/>
          <w:szCs w:val="24"/>
        </w:rPr>
        <w:t xml:space="preserve">be </w:t>
      </w:r>
      <w:r w:rsidR="001F7BCE">
        <w:rPr>
          <w:rFonts w:asciiTheme="minorHAnsi" w:hAnsiTheme="minorHAnsi"/>
          <w:sz w:val="24"/>
          <w:szCs w:val="24"/>
        </w:rPr>
        <w:t xml:space="preserve">placed </w:t>
      </w:r>
      <w:r w:rsidR="006D34A6" w:rsidRPr="007C6B22">
        <w:rPr>
          <w:rFonts w:asciiTheme="minorHAnsi" w:hAnsiTheme="minorHAnsi"/>
          <w:sz w:val="24"/>
          <w:szCs w:val="24"/>
        </w:rPr>
        <w:t xml:space="preserve">in a membership classification that </w:t>
      </w:r>
      <w:r w:rsidR="001F7BCE">
        <w:rPr>
          <w:rFonts w:asciiTheme="minorHAnsi" w:hAnsiTheme="minorHAnsi"/>
          <w:sz w:val="24"/>
          <w:szCs w:val="24"/>
        </w:rPr>
        <w:t xml:space="preserve">best matches that member’s </w:t>
      </w:r>
      <w:r w:rsidR="006D34A6" w:rsidRPr="007C6B22">
        <w:rPr>
          <w:rFonts w:asciiTheme="minorHAnsi" w:hAnsiTheme="minorHAnsi"/>
          <w:sz w:val="24"/>
          <w:szCs w:val="24"/>
        </w:rPr>
        <w:t>eligibility</w:t>
      </w:r>
      <w:r w:rsidR="001F7BCE">
        <w:rPr>
          <w:rFonts w:asciiTheme="minorHAnsi" w:hAnsiTheme="minorHAnsi"/>
          <w:sz w:val="24"/>
          <w:szCs w:val="24"/>
        </w:rPr>
        <w:t>.</w:t>
      </w:r>
      <w:r w:rsidR="006D34A6" w:rsidRPr="007C6B22">
        <w:rPr>
          <w:rFonts w:asciiTheme="minorHAnsi" w:hAnsiTheme="minorHAnsi"/>
          <w:sz w:val="24"/>
          <w:szCs w:val="24"/>
        </w:rPr>
        <w:t xml:space="preserve"> </w:t>
      </w:r>
      <w:r w:rsidR="00B5251C" w:rsidRPr="007C6B22">
        <w:rPr>
          <w:rFonts w:asciiTheme="minorHAnsi" w:hAnsiTheme="minorHAnsi"/>
          <w:sz w:val="24"/>
          <w:szCs w:val="24"/>
        </w:rPr>
        <w:t xml:space="preserve">All members must pay </w:t>
      </w:r>
      <w:r w:rsidR="00CD529B">
        <w:rPr>
          <w:rFonts w:asciiTheme="minorHAnsi" w:hAnsiTheme="minorHAnsi"/>
          <w:sz w:val="24"/>
          <w:szCs w:val="24"/>
        </w:rPr>
        <w:t xml:space="preserve">all applicable </w:t>
      </w:r>
      <w:r w:rsidR="00B5251C" w:rsidRPr="007C6B22">
        <w:rPr>
          <w:rFonts w:asciiTheme="minorHAnsi" w:hAnsiTheme="minorHAnsi"/>
          <w:sz w:val="24"/>
          <w:szCs w:val="24"/>
        </w:rPr>
        <w:t>dues unless otherwise stated for their classification.</w:t>
      </w:r>
      <w:r w:rsidR="001F7BCE">
        <w:rPr>
          <w:rFonts w:asciiTheme="minorHAnsi" w:hAnsiTheme="minorHAnsi"/>
          <w:sz w:val="24"/>
          <w:szCs w:val="24"/>
        </w:rPr>
        <w:t xml:space="preserve"> </w:t>
      </w:r>
      <w:r w:rsidR="00AB2AFF">
        <w:rPr>
          <w:rFonts w:asciiTheme="minorHAnsi" w:hAnsiTheme="minorHAnsi"/>
          <w:sz w:val="24"/>
          <w:szCs w:val="24"/>
        </w:rPr>
        <w:t xml:space="preserve">The Board may make policies concerning the classification of members, the eligibility requirements for each classification, and the benefits and privileges of each such classification. </w:t>
      </w:r>
      <w:r w:rsidR="00273B99">
        <w:rPr>
          <w:rFonts w:asciiTheme="minorHAnsi" w:hAnsiTheme="minorHAnsi"/>
          <w:sz w:val="24"/>
          <w:szCs w:val="24"/>
        </w:rPr>
        <w:t xml:space="preserve">The Board may make exceptions to its own policies for any given member. </w:t>
      </w:r>
      <w:r w:rsidR="00AB2AFF">
        <w:rPr>
          <w:rFonts w:asciiTheme="minorHAnsi" w:hAnsiTheme="minorHAnsi"/>
          <w:sz w:val="24"/>
          <w:szCs w:val="24"/>
        </w:rPr>
        <w:t xml:space="preserve">The Board shall decide the final classification of each member. </w:t>
      </w:r>
      <w:r w:rsidR="00496961" w:rsidRPr="00845E97">
        <w:rPr>
          <w:rFonts w:asciiTheme="minorHAnsi" w:hAnsiTheme="minorHAnsi"/>
          <w:sz w:val="24"/>
          <w:szCs w:val="24"/>
        </w:rPr>
        <w:t>Each Member shall notify the Board of an address at which that Member elects to receive notices, and t</w:t>
      </w:r>
      <w:r w:rsidR="00496961">
        <w:rPr>
          <w:rFonts w:asciiTheme="minorHAnsi" w:hAnsiTheme="minorHAnsi"/>
          <w:sz w:val="24"/>
          <w:szCs w:val="24"/>
        </w:rPr>
        <w:t>he Board may make any policies concerning the giving of electronic notice or other forms of written notice</w:t>
      </w:r>
      <w:r w:rsidR="00833ADC">
        <w:rPr>
          <w:rFonts w:asciiTheme="minorHAnsi" w:hAnsiTheme="minorHAnsi"/>
          <w:sz w:val="24"/>
          <w:szCs w:val="24"/>
        </w:rPr>
        <w:t xml:space="preserve"> to members</w:t>
      </w:r>
      <w:r w:rsidR="00496961">
        <w:rPr>
          <w:rFonts w:asciiTheme="minorHAnsi" w:hAnsiTheme="minorHAnsi"/>
          <w:sz w:val="24"/>
          <w:szCs w:val="24"/>
        </w:rPr>
        <w:t>.</w:t>
      </w:r>
      <w:r w:rsidR="00AB2AFF">
        <w:rPr>
          <w:rFonts w:asciiTheme="minorHAnsi" w:hAnsiTheme="minorHAnsi"/>
          <w:sz w:val="24"/>
          <w:szCs w:val="24"/>
        </w:rPr>
        <w:t xml:space="preserve"> </w:t>
      </w:r>
    </w:p>
    <w:p w14:paraId="6EF0A463" w14:textId="4B7722CF" w:rsidR="00962DE5" w:rsidRPr="007C6B22" w:rsidRDefault="00962DE5" w:rsidP="0089487A">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a)</w:t>
      </w:r>
      <w:r w:rsidRPr="007C6B22">
        <w:rPr>
          <w:rFonts w:asciiTheme="minorHAnsi" w:hAnsiTheme="minorHAnsi"/>
          <w:sz w:val="24"/>
          <w:szCs w:val="24"/>
        </w:rPr>
        <w:tab/>
      </w:r>
      <w:r w:rsidRPr="007C6B22">
        <w:rPr>
          <w:rFonts w:asciiTheme="minorHAnsi" w:hAnsiTheme="minorHAnsi"/>
          <w:b/>
          <w:sz w:val="24"/>
          <w:szCs w:val="24"/>
        </w:rPr>
        <w:t>Registered Member</w:t>
      </w:r>
      <w:r w:rsidR="00AA0C39" w:rsidRPr="007C6B22">
        <w:rPr>
          <w:rFonts w:asciiTheme="minorHAnsi" w:hAnsiTheme="minorHAnsi"/>
          <w:sz w:val="24"/>
          <w:szCs w:val="24"/>
        </w:rPr>
        <w:t xml:space="preserve"> is limited to </w:t>
      </w:r>
      <w:r w:rsidR="00AA0C39" w:rsidRPr="007C6B22">
        <w:rPr>
          <w:rFonts w:asciiTheme="minorHAnsi" w:hAnsiTheme="minorHAnsi"/>
          <w:bCs/>
          <w:sz w:val="24"/>
          <w:szCs w:val="24"/>
        </w:rPr>
        <w:t>an individual</w:t>
      </w:r>
      <w:r w:rsidR="00AA0C39" w:rsidRPr="007C6B22">
        <w:rPr>
          <w:rFonts w:asciiTheme="minorHAnsi" w:hAnsiTheme="minorHAnsi"/>
          <w:sz w:val="24"/>
          <w:szCs w:val="24"/>
        </w:rPr>
        <w:t xml:space="preserve"> registered under the laws of the Commonwealth </w:t>
      </w:r>
      <w:r w:rsidR="00EA4290" w:rsidRPr="007C6B22">
        <w:rPr>
          <w:rFonts w:asciiTheme="minorHAnsi" w:hAnsiTheme="minorHAnsi"/>
          <w:sz w:val="24"/>
          <w:szCs w:val="24"/>
        </w:rPr>
        <w:t>either as</w:t>
      </w:r>
      <w:r w:rsidR="00AA0C39" w:rsidRPr="007C6B22">
        <w:rPr>
          <w:rFonts w:asciiTheme="minorHAnsi" w:hAnsiTheme="minorHAnsi"/>
          <w:sz w:val="24"/>
          <w:szCs w:val="24"/>
        </w:rPr>
        <w:t xml:space="preserve"> a Professional Land Surveyor or as a Professional Engineer (</w:t>
      </w:r>
      <w:r w:rsidR="003A5685">
        <w:rPr>
          <w:rFonts w:asciiTheme="minorHAnsi" w:hAnsiTheme="minorHAnsi"/>
          <w:sz w:val="24"/>
          <w:szCs w:val="24"/>
        </w:rPr>
        <w:t>c</w:t>
      </w:r>
      <w:r w:rsidR="003A5685" w:rsidRPr="007C6B22">
        <w:rPr>
          <w:rFonts w:asciiTheme="minorHAnsi" w:hAnsiTheme="minorHAnsi"/>
          <w:sz w:val="24"/>
          <w:szCs w:val="24"/>
        </w:rPr>
        <w:t>ivil</w:t>
      </w:r>
      <w:r w:rsidR="00AA0C39" w:rsidRPr="007C6B22">
        <w:rPr>
          <w:rFonts w:asciiTheme="minorHAnsi" w:hAnsiTheme="minorHAnsi"/>
          <w:sz w:val="24"/>
          <w:szCs w:val="24"/>
        </w:rPr>
        <w:t xml:space="preserve">). A Registered Member shall enjoy full voting privileges and shall be entitled to hold any office </w:t>
      </w:r>
      <w:r w:rsidR="00273B99">
        <w:rPr>
          <w:rFonts w:asciiTheme="minorHAnsi" w:hAnsiTheme="minorHAnsi"/>
          <w:sz w:val="24"/>
          <w:szCs w:val="24"/>
        </w:rPr>
        <w:t xml:space="preserve">in MALSCE, </w:t>
      </w:r>
      <w:r w:rsidR="00AA0C39" w:rsidRPr="007C6B22">
        <w:rPr>
          <w:rFonts w:asciiTheme="minorHAnsi" w:hAnsiTheme="minorHAnsi"/>
          <w:sz w:val="24"/>
          <w:szCs w:val="24"/>
        </w:rPr>
        <w:t>as hereinafter provided</w:t>
      </w:r>
      <w:r w:rsidR="00890722">
        <w:rPr>
          <w:rFonts w:asciiTheme="minorHAnsi" w:hAnsiTheme="minorHAnsi"/>
          <w:sz w:val="24"/>
          <w:szCs w:val="24"/>
        </w:rPr>
        <w:t>,</w:t>
      </w:r>
      <w:r w:rsidR="00F14D6F" w:rsidRPr="007C6B22">
        <w:rPr>
          <w:rFonts w:asciiTheme="minorHAnsi" w:hAnsiTheme="minorHAnsi"/>
          <w:sz w:val="24"/>
          <w:szCs w:val="24"/>
        </w:rPr>
        <w:t xml:space="preserve"> while so classified</w:t>
      </w:r>
      <w:r w:rsidR="00AA0C39" w:rsidRPr="007C6B22">
        <w:rPr>
          <w:rFonts w:asciiTheme="minorHAnsi" w:hAnsiTheme="minorHAnsi"/>
          <w:sz w:val="24"/>
          <w:szCs w:val="24"/>
        </w:rPr>
        <w:t>.</w:t>
      </w:r>
    </w:p>
    <w:p w14:paraId="20DF4C6C" w14:textId="4C021AA2" w:rsidR="00962DE5" w:rsidRPr="007C6B22" w:rsidRDefault="00962DE5" w:rsidP="00962DE5">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b)</w:t>
      </w:r>
      <w:r w:rsidRPr="007C6B22">
        <w:rPr>
          <w:rFonts w:asciiTheme="minorHAnsi" w:hAnsiTheme="minorHAnsi"/>
          <w:sz w:val="24"/>
          <w:szCs w:val="24"/>
        </w:rPr>
        <w:tab/>
      </w:r>
      <w:r w:rsidRPr="007C6B22">
        <w:rPr>
          <w:rFonts w:asciiTheme="minorHAnsi" w:hAnsiTheme="minorHAnsi"/>
          <w:b/>
          <w:sz w:val="24"/>
          <w:szCs w:val="24"/>
        </w:rPr>
        <w:t>Associate Member</w:t>
      </w:r>
      <w:r w:rsidR="00AA0C39" w:rsidRPr="007C6B22">
        <w:rPr>
          <w:rFonts w:asciiTheme="minorHAnsi" w:hAnsiTheme="minorHAnsi"/>
          <w:sz w:val="24"/>
          <w:szCs w:val="24"/>
        </w:rPr>
        <w:t xml:space="preserve"> </w:t>
      </w:r>
      <w:r w:rsidR="00AA0C39" w:rsidRPr="007C6B22">
        <w:rPr>
          <w:rFonts w:asciiTheme="minorHAnsi" w:hAnsiTheme="minorHAnsi"/>
          <w:bCs/>
          <w:sz w:val="24"/>
          <w:szCs w:val="24"/>
        </w:rPr>
        <w:t>is an individual</w:t>
      </w:r>
      <w:r w:rsidR="00AA0C39" w:rsidRPr="007C6B22">
        <w:rPr>
          <w:rFonts w:asciiTheme="minorHAnsi" w:hAnsiTheme="minorHAnsi"/>
          <w:sz w:val="24"/>
          <w:szCs w:val="24"/>
        </w:rPr>
        <w:t xml:space="preserve"> interested in the advancement of surveying and mapping who does not otherwise qualify under any other membership c</w:t>
      </w:r>
      <w:r w:rsidR="00F14D6F" w:rsidRPr="007C6B22">
        <w:rPr>
          <w:rFonts w:asciiTheme="minorHAnsi" w:hAnsiTheme="minorHAnsi"/>
          <w:sz w:val="24"/>
          <w:szCs w:val="24"/>
        </w:rPr>
        <w:t>lassification</w:t>
      </w:r>
      <w:r w:rsidR="00AA0C39" w:rsidRPr="007C6B22">
        <w:rPr>
          <w:rFonts w:asciiTheme="minorHAnsi" w:hAnsiTheme="minorHAnsi"/>
          <w:sz w:val="24"/>
          <w:szCs w:val="24"/>
        </w:rPr>
        <w:t xml:space="preserve">. An Associate Member shall enjoy full voting privileges. An Associate Member </w:t>
      </w:r>
      <w:r w:rsidR="00CD529B">
        <w:rPr>
          <w:rFonts w:asciiTheme="minorHAnsi" w:hAnsiTheme="minorHAnsi"/>
          <w:sz w:val="24"/>
          <w:szCs w:val="24"/>
        </w:rPr>
        <w:t xml:space="preserve">shall </w:t>
      </w:r>
      <w:r w:rsidR="00AA0C39" w:rsidRPr="007C6B22">
        <w:rPr>
          <w:rFonts w:asciiTheme="minorHAnsi" w:hAnsiTheme="minorHAnsi"/>
          <w:sz w:val="24"/>
          <w:szCs w:val="24"/>
        </w:rPr>
        <w:t xml:space="preserve">not hold the office of </w:t>
      </w:r>
      <w:r w:rsidR="00D73815" w:rsidRPr="007C6B22">
        <w:rPr>
          <w:rFonts w:asciiTheme="minorHAnsi" w:hAnsiTheme="minorHAnsi"/>
          <w:sz w:val="24"/>
          <w:szCs w:val="24"/>
        </w:rPr>
        <w:t xml:space="preserve">MALSCE </w:t>
      </w:r>
      <w:r w:rsidR="00AA0C39" w:rsidRPr="007C6B22">
        <w:rPr>
          <w:rFonts w:asciiTheme="minorHAnsi" w:hAnsiTheme="minorHAnsi"/>
          <w:sz w:val="24"/>
          <w:szCs w:val="24"/>
        </w:rPr>
        <w:t>President, Vice-President, Treasurer</w:t>
      </w:r>
      <w:r w:rsidR="00865CA5" w:rsidRPr="007C6B22">
        <w:rPr>
          <w:rFonts w:asciiTheme="minorHAnsi" w:hAnsiTheme="minorHAnsi"/>
          <w:sz w:val="24"/>
          <w:szCs w:val="24"/>
        </w:rPr>
        <w:t>,</w:t>
      </w:r>
      <w:r w:rsidR="00AA0C39" w:rsidRPr="007C6B22">
        <w:rPr>
          <w:rFonts w:asciiTheme="minorHAnsi" w:hAnsiTheme="minorHAnsi"/>
          <w:sz w:val="24"/>
          <w:szCs w:val="24"/>
        </w:rPr>
        <w:t xml:space="preserve"> </w:t>
      </w:r>
      <w:r w:rsidR="00080080">
        <w:rPr>
          <w:rFonts w:asciiTheme="minorHAnsi" w:hAnsiTheme="minorHAnsi"/>
          <w:sz w:val="24"/>
          <w:szCs w:val="24"/>
        </w:rPr>
        <w:t xml:space="preserve">or </w:t>
      </w:r>
      <w:r w:rsidR="00EE7DDA">
        <w:rPr>
          <w:rFonts w:asciiTheme="minorHAnsi" w:hAnsiTheme="minorHAnsi"/>
          <w:sz w:val="24"/>
          <w:szCs w:val="24"/>
        </w:rPr>
        <w:t xml:space="preserve">Clerk </w:t>
      </w:r>
      <w:r w:rsidR="00890722">
        <w:rPr>
          <w:rFonts w:asciiTheme="minorHAnsi" w:hAnsiTheme="minorHAnsi"/>
          <w:sz w:val="24"/>
          <w:szCs w:val="24"/>
        </w:rPr>
        <w:t xml:space="preserve">(“or </w:t>
      </w:r>
      <w:r w:rsidR="00AA0C39" w:rsidRPr="007C6B22">
        <w:rPr>
          <w:rFonts w:asciiTheme="minorHAnsi" w:hAnsiTheme="minorHAnsi"/>
          <w:sz w:val="24"/>
          <w:szCs w:val="24"/>
        </w:rPr>
        <w:t>Secretary</w:t>
      </w:r>
      <w:r w:rsidR="00890722">
        <w:rPr>
          <w:rFonts w:asciiTheme="minorHAnsi" w:hAnsiTheme="minorHAnsi"/>
          <w:sz w:val="24"/>
          <w:szCs w:val="24"/>
        </w:rPr>
        <w:t>”)</w:t>
      </w:r>
      <w:r w:rsidR="006F2144" w:rsidRPr="007C6B22">
        <w:rPr>
          <w:rFonts w:asciiTheme="minorHAnsi" w:hAnsiTheme="minorHAnsi"/>
          <w:sz w:val="24"/>
          <w:szCs w:val="24"/>
        </w:rPr>
        <w:t xml:space="preserve"> while so classified</w:t>
      </w:r>
      <w:r w:rsidR="00AA0C39" w:rsidRPr="007C6B22">
        <w:rPr>
          <w:rFonts w:asciiTheme="minorHAnsi" w:hAnsiTheme="minorHAnsi"/>
          <w:sz w:val="24"/>
          <w:szCs w:val="24"/>
        </w:rPr>
        <w:t xml:space="preserve">. </w:t>
      </w:r>
    </w:p>
    <w:p w14:paraId="318398C9" w14:textId="135B45DD" w:rsidR="00962DE5" w:rsidRPr="007C6B22" w:rsidRDefault="00962DE5" w:rsidP="00BE7EAB">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c)</w:t>
      </w:r>
      <w:r w:rsidRPr="007C6B22">
        <w:rPr>
          <w:rFonts w:asciiTheme="minorHAnsi" w:hAnsiTheme="minorHAnsi"/>
          <w:sz w:val="24"/>
          <w:szCs w:val="24"/>
        </w:rPr>
        <w:tab/>
      </w:r>
      <w:r w:rsidRPr="007C6B22">
        <w:rPr>
          <w:rFonts w:asciiTheme="minorHAnsi" w:hAnsiTheme="minorHAnsi"/>
          <w:b/>
          <w:sz w:val="24"/>
          <w:szCs w:val="24"/>
        </w:rPr>
        <w:t>Student Member</w:t>
      </w:r>
      <w:r w:rsidR="00AA0C39" w:rsidRPr="007C6B22">
        <w:rPr>
          <w:rFonts w:asciiTheme="minorHAnsi" w:hAnsiTheme="minorHAnsi"/>
          <w:sz w:val="24"/>
          <w:szCs w:val="24"/>
        </w:rPr>
        <w:t xml:space="preserve"> </w:t>
      </w:r>
      <w:r w:rsidR="00865CA5" w:rsidRPr="007C6B22">
        <w:rPr>
          <w:rFonts w:asciiTheme="minorHAnsi" w:hAnsiTheme="minorHAnsi"/>
          <w:sz w:val="24"/>
          <w:szCs w:val="24"/>
        </w:rPr>
        <w:t xml:space="preserve">is a </w:t>
      </w:r>
      <w:r w:rsidR="00AA0C39" w:rsidRPr="007C6B22">
        <w:rPr>
          <w:rFonts w:asciiTheme="minorHAnsi" w:hAnsiTheme="minorHAnsi"/>
          <w:sz w:val="24"/>
          <w:szCs w:val="24"/>
        </w:rPr>
        <w:t xml:space="preserve">student enrolled in a </w:t>
      </w:r>
      <w:r w:rsidR="00865CA5" w:rsidRPr="007C6B22">
        <w:rPr>
          <w:rFonts w:asciiTheme="minorHAnsi" w:hAnsiTheme="minorHAnsi"/>
          <w:sz w:val="24"/>
          <w:szCs w:val="24"/>
        </w:rPr>
        <w:t xml:space="preserve">full-time undergraduate </w:t>
      </w:r>
      <w:r w:rsidR="00AA0C39" w:rsidRPr="007C6B22">
        <w:rPr>
          <w:rFonts w:asciiTheme="minorHAnsi" w:hAnsiTheme="minorHAnsi"/>
          <w:sz w:val="24"/>
          <w:szCs w:val="24"/>
        </w:rPr>
        <w:t>degree program of a</w:t>
      </w:r>
      <w:r w:rsidR="00CD529B">
        <w:rPr>
          <w:rFonts w:asciiTheme="minorHAnsi" w:hAnsiTheme="minorHAnsi"/>
          <w:sz w:val="24"/>
          <w:szCs w:val="24"/>
        </w:rPr>
        <w:t xml:space="preserve">n </w:t>
      </w:r>
      <w:r w:rsidR="00F14D6F" w:rsidRPr="007C6B22">
        <w:rPr>
          <w:rFonts w:asciiTheme="minorHAnsi" w:hAnsiTheme="minorHAnsi"/>
          <w:sz w:val="24"/>
          <w:szCs w:val="24"/>
        </w:rPr>
        <w:t>accredited</w:t>
      </w:r>
      <w:r w:rsidR="00273B99">
        <w:rPr>
          <w:rFonts w:asciiTheme="minorHAnsi" w:hAnsiTheme="minorHAnsi"/>
          <w:sz w:val="24"/>
          <w:szCs w:val="24"/>
        </w:rPr>
        <w:t xml:space="preserve"> </w:t>
      </w:r>
      <w:r w:rsidR="00AA0C39" w:rsidRPr="007C6B22">
        <w:rPr>
          <w:rFonts w:asciiTheme="minorHAnsi" w:hAnsiTheme="minorHAnsi"/>
          <w:sz w:val="24"/>
          <w:szCs w:val="24"/>
        </w:rPr>
        <w:t>school, college or university</w:t>
      </w:r>
      <w:r w:rsidR="00833ADC">
        <w:rPr>
          <w:rFonts w:asciiTheme="minorHAnsi" w:hAnsiTheme="minorHAnsi"/>
          <w:sz w:val="24"/>
          <w:szCs w:val="24"/>
        </w:rPr>
        <w:t>,</w:t>
      </w:r>
      <w:r w:rsidR="00CD529B">
        <w:rPr>
          <w:rFonts w:asciiTheme="minorHAnsi" w:hAnsiTheme="minorHAnsi"/>
          <w:sz w:val="24"/>
          <w:szCs w:val="24"/>
        </w:rPr>
        <w:t xml:space="preserve"> </w:t>
      </w:r>
      <w:r w:rsidR="00833ADC">
        <w:rPr>
          <w:rFonts w:asciiTheme="minorHAnsi" w:hAnsiTheme="minorHAnsi"/>
          <w:sz w:val="24"/>
          <w:szCs w:val="24"/>
        </w:rPr>
        <w:t>which institution</w:t>
      </w:r>
      <w:r w:rsidR="00CD529B">
        <w:rPr>
          <w:rFonts w:asciiTheme="minorHAnsi" w:hAnsiTheme="minorHAnsi"/>
          <w:sz w:val="24"/>
          <w:szCs w:val="24"/>
        </w:rPr>
        <w:t xml:space="preserve"> is </w:t>
      </w:r>
      <w:r w:rsidR="00833ADC">
        <w:rPr>
          <w:rFonts w:asciiTheme="minorHAnsi" w:hAnsiTheme="minorHAnsi"/>
          <w:sz w:val="24"/>
          <w:szCs w:val="24"/>
        </w:rPr>
        <w:t xml:space="preserve">also </w:t>
      </w:r>
      <w:r w:rsidR="00CD529B">
        <w:rPr>
          <w:rFonts w:asciiTheme="minorHAnsi" w:hAnsiTheme="minorHAnsi"/>
          <w:sz w:val="24"/>
          <w:szCs w:val="24"/>
        </w:rPr>
        <w:t xml:space="preserve">recognized by the Board, </w:t>
      </w:r>
      <w:r w:rsidR="00AA0C39" w:rsidRPr="007C6B22">
        <w:rPr>
          <w:rFonts w:asciiTheme="minorHAnsi" w:hAnsiTheme="minorHAnsi"/>
          <w:sz w:val="24"/>
          <w:szCs w:val="24"/>
        </w:rPr>
        <w:t>who ha</w:t>
      </w:r>
      <w:r w:rsidR="005E2AD8" w:rsidRPr="007C6B22">
        <w:rPr>
          <w:rFonts w:asciiTheme="minorHAnsi" w:hAnsiTheme="minorHAnsi"/>
          <w:sz w:val="24"/>
          <w:szCs w:val="24"/>
        </w:rPr>
        <w:t>s</w:t>
      </w:r>
      <w:r w:rsidR="00AA0C39" w:rsidRPr="007C6B22">
        <w:rPr>
          <w:rFonts w:asciiTheme="minorHAnsi" w:hAnsiTheme="minorHAnsi"/>
          <w:sz w:val="24"/>
          <w:szCs w:val="24"/>
        </w:rPr>
        <w:t xml:space="preserve"> a sincere interest in land surveying. </w:t>
      </w:r>
      <w:r w:rsidR="005E2AD8" w:rsidRPr="007C6B22">
        <w:rPr>
          <w:rFonts w:asciiTheme="minorHAnsi" w:hAnsiTheme="minorHAnsi"/>
          <w:sz w:val="24"/>
          <w:szCs w:val="24"/>
        </w:rPr>
        <w:t>A Student Member</w:t>
      </w:r>
      <w:r w:rsidR="00AA0C39" w:rsidRPr="007C6B22">
        <w:rPr>
          <w:rFonts w:asciiTheme="minorHAnsi" w:hAnsiTheme="minorHAnsi"/>
          <w:sz w:val="24"/>
          <w:szCs w:val="24"/>
        </w:rPr>
        <w:t xml:space="preserve"> shall have no voting privileges and may not hold office in MALSCE</w:t>
      </w:r>
      <w:r w:rsidR="00833ADC">
        <w:rPr>
          <w:rFonts w:asciiTheme="minorHAnsi" w:hAnsiTheme="minorHAnsi"/>
          <w:sz w:val="24"/>
          <w:szCs w:val="24"/>
        </w:rPr>
        <w:t xml:space="preserve"> while so classified</w:t>
      </w:r>
      <w:r w:rsidR="005E2AD8" w:rsidRPr="007C6B22">
        <w:rPr>
          <w:rFonts w:asciiTheme="minorHAnsi" w:hAnsiTheme="minorHAnsi"/>
          <w:sz w:val="24"/>
          <w:szCs w:val="24"/>
        </w:rPr>
        <w:t>.</w:t>
      </w:r>
      <w:r w:rsidR="00383294" w:rsidRPr="007C6B22">
        <w:rPr>
          <w:rFonts w:asciiTheme="minorHAnsi" w:hAnsiTheme="minorHAnsi"/>
          <w:sz w:val="24"/>
          <w:szCs w:val="24"/>
        </w:rPr>
        <w:t xml:space="preserve"> A Student Member </w:t>
      </w:r>
      <w:r w:rsidR="00CD529B">
        <w:rPr>
          <w:rFonts w:asciiTheme="minorHAnsi" w:hAnsiTheme="minorHAnsi"/>
          <w:sz w:val="24"/>
          <w:szCs w:val="24"/>
        </w:rPr>
        <w:t>shall</w:t>
      </w:r>
      <w:r w:rsidR="00383294" w:rsidRPr="007C6B22">
        <w:rPr>
          <w:rFonts w:asciiTheme="minorHAnsi" w:hAnsiTheme="minorHAnsi"/>
          <w:sz w:val="24"/>
          <w:szCs w:val="24"/>
        </w:rPr>
        <w:t xml:space="preserve"> not </w:t>
      </w:r>
      <w:r w:rsidR="005251AB">
        <w:rPr>
          <w:rFonts w:asciiTheme="minorHAnsi" w:hAnsiTheme="minorHAnsi"/>
          <w:sz w:val="24"/>
          <w:szCs w:val="24"/>
        </w:rPr>
        <w:t xml:space="preserve">be </w:t>
      </w:r>
      <w:r w:rsidR="00383294" w:rsidRPr="007C6B22">
        <w:rPr>
          <w:rFonts w:asciiTheme="minorHAnsi" w:hAnsiTheme="minorHAnsi"/>
          <w:sz w:val="24"/>
          <w:szCs w:val="24"/>
        </w:rPr>
        <w:t xml:space="preserve">required to pay </w:t>
      </w:r>
      <w:r w:rsidR="005251AB">
        <w:rPr>
          <w:rFonts w:asciiTheme="minorHAnsi" w:hAnsiTheme="minorHAnsi"/>
          <w:sz w:val="24"/>
          <w:szCs w:val="24"/>
        </w:rPr>
        <w:t xml:space="preserve">any applicable </w:t>
      </w:r>
      <w:r w:rsidR="00383294" w:rsidRPr="007C6B22">
        <w:rPr>
          <w:rFonts w:asciiTheme="minorHAnsi" w:hAnsiTheme="minorHAnsi"/>
          <w:sz w:val="24"/>
          <w:szCs w:val="24"/>
        </w:rPr>
        <w:t>dues</w:t>
      </w:r>
      <w:r w:rsidR="006F2144" w:rsidRPr="007C6B22">
        <w:rPr>
          <w:rFonts w:asciiTheme="minorHAnsi" w:hAnsiTheme="minorHAnsi"/>
          <w:sz w:val="24"/>
          <w:szCs w:val="24"/>
        </w:rPr>
        <w:t xml:space="preserve"> while so classified</w:t>
      </w:r>
      <w:r w:rsidR="005251AB">
        <w:rPr>
          <w:rFonts w:asciiTheme="minorHAnsi" w:hAnsiTheme="minorHAnsi"/>
          <w:sz w:val="24"/>
          <w:szCs w:val="24"/>
        </w:rPr>
        <w:t xml:space="preserve">. </w:t>
      </w:r>
    </w:p>
    <w:p w14:paraId="208930C9" w14:textId="289F2A2C" w:rsidR="006B0178" w:rsidRPr="007C6B22" w:rsidRDefault="006B0178" w:rsidP="006B0178">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d)</w:t>
      </w:r>
      <w:r w:rsidRPr="007C6B22">
        <w:rPr>
          <w:rFonts w:asciiTheme="minorHAnsi" w:hAnsiTheme="minorHAnsi"/>
          <w:sz w:val="24"/>
          <w:szCs w:val="24"/>
        </w:rPr>
        <w:tab/>
      </w:r>
      <w:r w:rsidRPr="007C6B22">
        <w:rPr>
          <w:rFonts w:asciiTheme="minorHAnsi" w:hAnsiTheme="minorHAnsi"/>
          <w:b/>
          <w:sz w:val="24"/>
          <w:szCs w:val="24"/>
        </w:rPr>
        <w:t>Complimentary Member</w:t>
      </w:r>
      <w:r w:rsidRPr="007C6B22">
        <w:rPr>
          <w:rFonts w:asciiTheme="minorHAnsi" w:hAnsiTheme="minorHAnsi"/>
          <w:sz w:val="24"/>
          <w:szCs w:val="24"/>
        </w:rPr>
        <w:t xml:space="preserve"> </w:t>
      </w:r>
      <w:r w:rsidR="00865CA5" w:rsidRPr="007C6B22">
        <w:rPr>
          <w:rFonts w:asciiTheme="minorHAnsi" w:hAnsiTheme="minorHAnsi"/>
          <w:sz w:val="24"/>
          <w:szCs w:val="24"/>
        </w:rPr>
        <w:t>is an individual who is not presently a member in any classification, and who, upon becoming registered as a Professional Land Surveyor or as a Professional Engineer</w:t>
      </w:r>
      <w:r w:rsidR="006F2144" w:rsidRPr="007C6B22">
        <w:rPr>
          <w:rFonts w:asciiTheme="minorHAnsi" w:hAnsiTheme="minorHAnsi"/>
          <w:sz w:val="24"/>
          <w:szCs w:val="24"/>
        </w:rPr>
        <w:t xml:space="preserve"> (civil)</w:t>
      </w:r>
      <w:r w:rsidR="00865CA5" w:rsidRPr="007C6B22">
        <w:rPr>
          <w:rFonts w:asciiTheme="minorHAnsi" w:hAnsiTheme="minorHAnsi"/>
          <w:sz w:val="24"/>
          <w:szCs w:val="24"/>
        </w:rPr>
        <w:t xml:space="preserve">, and upon completion of the appropriate application, </w:t>
      </w:r>
      <w:r w:rsidR="00833ADC">
        <w:rPr>
          <w:rFonts w:asciiTheme="minorHAnsi" w:hAnsiTheme="minorHAnsi"/>
          <w:sz w:val="24"/>
          <w:szCs w:val="24"/>
        </w:rPr>
        <w:t>may</w:t>
      </w:r>
      <w:r w:rsidR="00865CA5" w:rsidRPr="007C6B22">
        <w:rPr>
          <w:rFonts w:asciiTheme="minorHAnsi" w:hAnsiTheme="minorHAnsi"/>
          <w:sz w:val="24"/>
          <w:szCs w:val="24"/>
        </w:rPr>
        <w:t xml:space="preserve"> be granted </w:t>
      </w:r>
      <w:r w:rsidR="00865CA5" w:rsidRPr="007C6B22">
        <w:rPr>
          <w:rFonts w:asciiTheme="minorHAnsi" w:hAnsiTheme="minorHAnsi"/>
          <w:sz w:val="24"/>
          <w:szCs w:val="24"/>
        </w:rPr>
        <w:lastRenderedPageBreak/>
        <w:t xml:space="preserve">complimentary membership without dues. Such complimentary membership shall be in effect until the end of the </w:t>
      </w:r>
      <w:r w:rsidR="00B945F0" w:rsidRPr="007C6B22">
        <w:rPr>
          <w:rFonts w:asciiTheme="minorHAnsi" w:hAnsiTheme="minorHAnsi"/>
          <w:sz w:val="24"/>
          <w:szCs w:val="24"/>
        </w:rPr>
        <w:t xml:space="preserve">fiscal </w:t>
      </w:r>
      <w:r w:rsidR="00865CA5" w:rsidRPr="007C6B22">
        <w:rPr>
          <w:rFonts w:asciiTheme="minorHAnsi" w:hAnsiTheme="minorHAnsi"/>
          <w:sz w:val="24"/>
          <w:szCs w:val="24"/>
        </w:rPr>
        <w:t xml:space="preserve">year. Complimentary members shall have </w:t>
      </w:r>
      <w:r w:rsidR="006F2144" w:rsidRPr="007C6B22">
        <w:rPr>
          <w:rFonts w:asciiTheme="minorHAnsi" w:hAnsiTheme="minorHAnsi"/>
          <w:sz w:val="24"/>
          <w:szCs w:val="24"/>
        </w:rPr>
        <w:t xml:space="preserve">full </w:t>
      </w:r>
      <w:r w:rsidR="00865CA5" w:rsidRPr="007C6B22">
        <w:rPr>
          <w:rFonts w:asciiTheme="minorHAnsi" w:hAnsiTheme="minorHAnsi"/>
          <w:sz w:val="24"/>
          <w:szCs w:val="24"/>
        </w:rPr>
        <w:t>voting privileges and may not hold office in MALSCE</w:t>
      </w:r>
      <w:r w:rsidR="006F2144" w:rsidRPr="007C6B22">
        <w:rPr>
          <w:rFonts w:asciiTheme="minorHAnsi" w:hAnsiTheme="minorHAnsi"/>
          <w:sz w:val="24"/>
          <w:szCs w:val="24"/>
        </w:rPr>
        <w:t xml:space="preserve"> while so classified</w:t>
      </w:r>
      <w:r w:rsidR="00865CA5" w:rsidRPr="007C6B22">
        <w:rPr>
          <w:rFonts w:asciiTheme="minorHAnsi" w:hAnsiTheme="minorHAnsi"/>
          <w:sz w:val="24"/>
          <w:szCs w:val="24"/>
        </w:rPr>
        <w:t>.</w:t>
      </w:r>
    </w:p>
    <w:p w14:paraId="4A2159B9" w14:textId="46E9DF60" w:rsidR="006B0178" w:rsidRPr="007C6B22" w:rsidRDefault="006B0178" w:rsidP="006B0178">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e)</w:t>
      </w:r>
      <w:r w:rsidRPr="007C6B22">
        <w:rPr>
          <w:rFonts w:asciiTheme="minorHAnsi" w:hAnsiTheme="minorHAnsi"/>
          <w:sz w:val="24"/>
          <w:szCs w:val="24"/>
        </w:rPr>
        <w:tab/>
      </w:r>
      <w:r w:rsidRPr="007C6B22">
        <w:rPr>
          <w:rFonts w:asciiTheme="minorHAnsi" w:hAnsiTheme="minorHAnsi"/>
          <w:b/>
          <w:sz w:val="24"/>
          <w:szCs w:val="24"/>
        </w:rPr>
        <w:t>Life Member</w:t>
      </w:r>
      <w:r w:rsidRPr="007C6B22">
        <w:rPr>
          <w:rFonts w:asciiTheme="minorHAnsi" w:hAnsiTheme="minorHAnsi"/>
          <w:sz w:val="24"/>
          <w:szCs w:val="24"/>
        </w:rPr>
        <w:t xml:space="preserve"> is an individual who has attained the age of sixty-five, </w:t>
      </w:r>
      <w:r w:rsidRPr="007C6B22">
        <w:rPr>
          <w:rFonts w:asciiTheme="minorHAnsi" w:hAnsiTheme="minorHAnsi"/>
          <w:bCs/>
          <w:sz w:val="24"/>
          <w:szCs w:val="24"/>
        </w:rPr>
        <w:t>can demonstrate having been a</w:t>
      </w:r>
      <w:r w:rsidRPr="007C6B22">
        <w:rPr>
          <w:rFonts w:asciiTheme="minorHAnsi" w:hAnsiTheme="minorHAnsi"/>
          <w:b/>
          <w:sz w:val="24"/>
          <w:szCs w:val="24"/>
        </w:rPr>
        <w:t xml:space="preserve"> </w:t>
      </w:r>
      <w:r w:rsidRPr="007C6B22">
        <w:rPr>
          <w:rFonts w:asciiTheme="minorHAnsi" w:hAnsiTheme="minorHAnsi"/>
          <w:sz w:val="24"/>
          <w:szCs w:val="24"/>
        </w:rPr>
        <w:t xml:space="preserve">MALSCE </w:t>
      </w:r>
      <w:r w:rsidRPr="007C6B22">
        <w:rPr>
          <w:rFonts w:asciiTheme="minorHAnsi" w:hAnsiTheme="minorHAnsi"/>
          <w:bCs/>
          <w:sz w:val="24"/>
          <w:szCs w:val="24"/>
        </w:rPr>
        <w:t>member</w:t>
      </w:r>
      <w:r w:rsidRPr="007C6B22">
        <w:rPr>
          <w:rFonts w:asciiTheme="minorHAnsi" w:hAnsiTheme="minorHAnsi"/>
          <w:sz w:val="24"/>
          <w:szCs w:val="24"/>
        </w:rPr>
        <w:t xml:space="preserve"> for </w:t>
      </w:r>
      <w:r w:rsidRPr="007C6B22">
        <w:rPr>
          <w:rFonts w:asciiTheme="minorHAnsi" w:hAnsiTheme="minorHAnsi"/>
          <w:bCs/>
          <w:sz w:val="24"/>
          <w:szCs w:val="24"/>
        </w:rPr>
        <w:t>at least</w:t>
      </w:r>
      <w:r w:rsidRPr="007C6B22">
        <w:rPr>
          <w:rFonts w:asciiTheme="minorHAnsi" w:hAnsiTheme="minorHAnsi"/>
          <w:sz w:val="24"/>
          <w:szCs w:val="24"/>
        </w:rPr>
        <w:t xml:space="preserve"> twenty years, has applied to the Board for life membership, and whose application has received the approval of two-thirds of the</w:t>
      </w:r>
      <w:r w:rsidR="00A90D71">
        <w:rPr>
          <w:rFonts w:asciiTheme="minorHAnsi" w:hAnsiTheme="minorHAnsi"/>
          <w:sz w:val="24"/>
          <w:szCs w:val="24"/>
        </w:rPr>
        <w:t xml:space="preserve"> </w:t>
      </w:r>
      <w:r w:rsidRPr="007C6B22">
        <w:rPr>
          <w:rFonts w:asciiTheme="minorHAnsi" w:hAnsiTheme="minorHAnsi"/>
          <w:sz w:val="24"/>
          <w:szCs w:val="24"/>
        </w:rPr>
        <w:t xml:space="preserve">Board. A Life Member </w:t>
      </w:r>
      <w:r w:rsidR="005251AB">
        <w:rPr>
          <w:rFonts w:asciiTheme="minorHAnsi" w:hAnsiTheme="minorHAnsi"/>
          <w:sz w:val="24"/>
          <w:szCs w:val="24"/>
        </w:rPr>
        <w:t xml:space="preserve">shall </w:t>
      </w:r>
      <w:r w:rsidRPr="007C6B22">
        <w:rPr>
          <w:rFonts w:asciiTheme="minorHAnsi" w:hAnsiTheme="minorHAnsi"/>
          <w:sz w:val="24"/>
          <w:szCs w:val="24"/>
        </w:rPr>
        <w:t xml:space="preserve">enjoy full voting privileges and </w:t>
      </w:r>
      <w:r w:rsidR="005251AB">
        <w:rPr>
          <w:rFonts w:asciiTheme="minorHAnsi" w:hAnsiTheme="minorHAnsi"/>
          <w:sz w:val="24"/>
          <w:szCs w:val="24"/>
        </w:rPr>
        <w:t>shall be</w:t>
      </w:r>
      <w:r w:rsidRPr="007C6B22">
        <w:rPr>
          <w:rFonts w:asciiTheme="minorHAnsi" w:hAnsiTheme="minorHAnsi"/>
          <w:sz w:val="24"/>
          <w:szCs w:val="24"/>
        </w:rPr>
        <w:t xml:space="preserve"> entitled to hold any office</w:t>
      </w:r>
      <w:r w:rsidR="005251AB">
        <w:rPr>
          <w:rFonts w:asciiTheme="minorHAnsi" w:hAnsiTheme="minorHAnsi"/>
          <w:sz w:val="24"/>
          <w:szCs w:val="24"/>
        </w:rPr>
        <w:t xml:space="preserve"> in MALSCE</w:t>
      </w:r>
      <w:r w:rsidRPr="007C6B22">
        <w:rPr>
          <w:rFonts w:asciiTheme="minorHAnsi" w:hAnsiTheme="minorHAnsi"/>
          <w:sz w:val="24"/>
          <w:szCs w:val="24"/>
        </w:rPr>
        <w:t xml:space="preserve">. A Life Member </w:t>
      </w:r>
      <w:r w:rsidR="00A90D71">
        <w:rPr>
          <w:rFonts w:asciiTheme="minorHAnsi" w:hAnsiTheme="minorHAnsi"/>
          <w:sz w:val="24"/>
          <w:szCs w:val="24"/>
        </w:rPr>
        <w:t xml:space="preserve">shall </w:t>
      </w:r>
      <w:r w:rsidRPr="007C6B22">
        <w:rPr>
          <w:rFonts w:asciiTheme="minorHAnsi" w:hAnsiTheme="minorHAnsi"/>
          <w:sz w:val="24"/>
          <w:szCs w:val="24"/>
        </w:rPr>
        <w:t xml:space="preserve">not </w:t>
      </w:r>
      <w:r w:rsidR="00A90D71">
        <w:rPr>
          <w:rFonts w:asciiTheme="minorHAnsi" w:hAnsiTheme="minorHAnsi"/>
          <w:sz w:val="24"/>
          <w:szCs w:val="24"/>
        </w:rPr>
        <w:t xml:space="preserve">be </w:t>
      </w:r>
      <w:r w:rsidRPr="007C6B22">
        <w:rPr>
          <w:rFonts w:asciiTheme="minorHAnsi" w:hAnsiTheme="minorHAnsi"/>
          <w:sz w:val="24"/>
          <w:szCs w:val="24"/>
        </w:rPr>
        <w:t xml:space="preserve">required to pay </w:t>
      </w:r>
      <w:r w:rsidR="00833ADC">
        <w:rPr>
          <w:rFonts w:asciiTheme="minorHAnsi" w:hAnsiTheme="minorHAnsi"/>
          <w:sz w:val="24"/>
          <w:szCs w:val="24"/>
        </w:rPr>
        <w:t xml:space="preserve">any </w:t>
      </w:r>
      <w:r w:rsidR="00A90D71">
        <w:rPr>
          <w:rFonts w:asciiTheme="minorHAnsi" w:hAnsiTheme="minorHAnsi"/>
          <w:sz w:val="24"/>
          <w:szCs w:val="24"/>
        </w:rPr>
        <w:t xml:space="preserve">applicable </w:t>
      </w:r>
      <w:r w:rsidRPr="007C6B22">
        <w:rPr>
          <w:rFonts w:asciiTheme="minorHAnsi" w:hAnsiTheme="minorHAnsi"/>
          <w:sz w:val="24"/>
          <w:szCs w:val="24"/>
        </w:rPr>
        <w:t>dues.</w:t>
      </w:r>
    </w:p>
    <w:p w14:paraId="7C7BEBB7" w14:textId="2F93E157" w:rsidR="006B0178" w:rsidRPr="007C6B22" w:rsidRDefault="006B0178" w:rsidP="006B0178">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f)</w:t>
      </w:r>
      <w:r w:rsidRPr="007C6B22">
        <w:rPr>
          <w:rFonts w:asciiTheme="minorHAnsi" w:hAnsiTheme="minorHAnsi"/>
          <w:sz w:val="24"/>
          <w:szCs w:val="24"/>
        </w:rPr>
        <w:tab/>
      </w:r>
      <w:r w:rsidRPr="007C6B22">
        <w:rPr>
          <w:rFonts w:asciiTheme="minorHAnsi" w:hAnsiTheme="minorHAnsi"/>
          <w:b/>
          <w:sz w:val="24"/>
          <w:szCs w:val="24"/>
        </w:rPr>
        <w:t>Honorary Member</w:t>
      </w:r>
      <w:r w:rsidRPr="007C6B22">
        <w:rPr>
          <w:rFonts w:asciiTheme="minorHAnsi" w:hAnsiTheme="minorHAnsi"/>
          <w:sz w:val="24"/>
          <w:szCs w:val="24"/>
        </w:rPr>
        <w:t xml:space="preserve"> is an individual of distinction or of acknowledged eminence in the profession, who, upon being recommended to the Board by the Nominating Committee, has received the approval of two-thirds of the entire Board. An Honorary Member </w:t>
      </w:r>
      <w:r w:rsidR="002B761D" w:rsidRPr="007C6B22">
        <w:rPr>
          <w:rFonts w:asciiTheme="minorHAnsi" w:hAnsiTheme="minorHAnsi"/>
          <w:sz w:val="24"/>
          <w:szCs w:val="24"/>
        </w:rPr>
        <w:t xml:space="preserve">shall </w:t>
      </w:r>
      <w:r w:rsidRPr="007C6B22">
        <w:rPr>
          <w:rFonts w:asciiTheme="minorHAnsi" w:hAnsiTheme="minorHAnsi"/>
          <w:sz w:val="24"/>
          <w:szCs w:val="24"/>
        </w:rPr>
        <w:t xml:space="preserve">have no voting privileges and </w:t>
      </w:r>
      <w:r w:rsidR="00A90D71">
        <w:rPr>
          <w:rFonts w:asciiTheme="minorHAnsi" w:hAnsiTheme="minorHAnsi"/>
          <w:sz w:val="24"/>
          <w:szCs w:val="24"/>
        </w:rPr>
        <w:t xml:space="preserve">shall </w:t>
      </w:r>
      <w:r w:rsidRPr="007C6B22">
        <w:rPr>
          <w:rFonts w:asciiTheme="minorHAnsi" w:hAnsiTheme="minorHAnsi"/>
          <w:sz w:val="24"/>
          <w:szCs w:val="24"/>
        </w:rPr>
        <w:t xml:space="preserve">not hold office in MALSCE. </w:t>
      </w:r>
      <w:r w:rsidR="002B761D" w:rsidRPr="007C6B22">
        <w:rPr>
          <w:rFonts w:asciiTheme="minorHAnsi" w:hAnsiTheme="minorHAnsi"/>
          <w:sz w:val="24"/>
          <w:szCs w:val="24"/>
        </w:rPr>
        <w:t>Notwithstanding the previous sentence, a</w:t>
      </w:r>
      <w:r w:rsidRPr="007C6B22">
        <w:rPr>
          <w:rFonts w:asciiTheme="minorHAnsi" w:hAnsiTheme="minorHAnsi"/>
          <w:sz w:val="24"/>
          <w:szCs w:val="24"/>
        </w:rPr>
        <w:t xml:space="preserve">n Honorary Member may </w:t>
      </w:r>
      <w:r w:rsidR="002B761D" w:rsidRPr="007C6B22">
        <w:rPr>
          <w:rFonts w:asciiTheme="minorHAnsi" w:hAnsiTheme="minorHAnsi"/>
          <w:sz w:val="24"/>
          <w:szCs w:val="24"/>
        </w:rPr>
        <w:t xml:space="preserve">also </w:t>
      </w:r>
      <w:r w:rsidRPr="007C6B22">
        <w:rPr>
          <w:rFonts w:asciiTheme="minorHAnsi" w:hAnsiTheme="minorHAnsi"/>
          <w:sz w:val="24"/>
          <w:szCs w:val="24"/>
        </w:rPr>
        <w:t xml:space="preserve">hold any other membership classification </w:t>
      </w:r>
      <w:r w:rsidR="002B761D" w:rsidRPr="007C6B22">
        <w:rPr>
          <w:rFonts w:asciiTheme="minorHAnsi" w:hAnsiTheme="minorHAnsi"/>
          <w:sz w:val="24"/>
          <w:szCs w:val="24"/>
        </w:rPr>
        <w:t xml:space="preserve">and shall have </w:t>
      </w:r>
      <w:r w:rsidRPr="007C6B22">
        <w:rPr>
          <w:rFonts w:asciiTheme="minorHAnsi" w:hAnsiTheme="minorHAnsi"/>
          <w:sz w:val="24"/>
          <w:szCs w:val="24"/>
        </w:rPr>
        <w:t>all privileges attendant thereto</w:t>
      </w:r>
      <w:r w:rsidR="00A90D71">
        <w:rPr>
          <w:rFonts w:asciiTheme="minorHAnsi" w:hAnsiTheme="minorHAnsi"/>
          <w:sz w:val="24"/>
          <w:szCs w:val="24"/>
        </w:rPr>
        <w:t>, including any right to hold office and any voting privileges</w:t>
      </w:r>
      <w:r w:rsidRPr="007C6B22">
        <w:rPr>
          <w:rFonts w:asciiTheme="minorHAnsi" w:hAnsiTheme="minorHAnsi"/>
          <w:sz w:val="24"/>
          <w:szCs w:val="24"/>
        </w:rPr>
        <w:t xml:space="preserve">; however, he or she </w:t>
      </w:r>
      <w:r w:rsidR="00A90D71">
        <w:rPr>
          <w:rFonts w:asciiTheme="minorHAnsi" w:hAnsiTheme="minorHAnsi"/>
          <w:sz w:val="24"/>
          <w:szCs w:val="24"/>
        </w:rPr>
        <w:t xml:space="preserve">shall </w:t>
      </w:r>
      <w:r w:rsidRPr="007C6B22">
        <w:rPr>
          <w:rFonts w:asciiTheme="minorHAnsi" w:hAnsiTheme="minorHAnsi"/>
          <w:sz w:val="24"/>
          <w:szCs w:val="24"/>
        </w:rPr>
        <w:t xml:space="preserve">not be required to pay </w:t>
      </w:r>
      <w:r w:rsidR="00A90D71">
        <w:rPr>
          <w:rFonts w:asciiTheme="minorHAnsi" w:hAnsiTheme="minorHAnsi"/>
          <w:sz w:val="24"/>
          <w:szCs w:val="24"/>
        </w:rPr>
        <w:t xml:space="preserve">any applicable </w:t>
      </w:r>
      <w:r w:rsidRPr="007C6B22">
        <w:rPr>
          <w:rFonts w:asciiTheme="minorHAnsi" w:hAnsiTheme="minorHAnsi"/>
          <w:sz w:val="24"/>
          <w:szCs w:val="24"/>
        </w:rPr>
        <w:t>dues in any member classification.</w:t>
      </w:r>
    </w:p>
    <w:p w14:paraId="191A304B" w14:textId="2E9EB30F" w:rsidR="00356D10" w:rsidRDefault="006B0178" w:rsidP="00356D10">
      <w:pPr>
        <w:pStyle w:val="BodyText"/>
        <w:tabs>
          <w:tab w:val="left" w:pos="2160"/>
        </w:tabs>
        <w:ind w:left="2160" w:hanging="360"/>
        <w:rPr>
          <w:rFonts w:asciiTheme="minorHAnsi" w:hAnsiTheme="minorHAnsi"/>
          <w:sz w:val="24"/>
          <w:szCs w:val="24"/>
        </w:rPr>
      </w:pPr>
      <w:r w:rsidRPr="007C6B22">
        <w:rPr>
          <w:rFonts w:asciiTheme="minorHAnsi" w:hAnsiTheme="minorHAnsi"/>
          <w:sz w:val="24"/>
          <w:szCs w:val="24"/>
        </w:rPr>
        <w:t>g)</w:t>
      </w:r>
      <w:r w:rsidRPr="007C6B22">
        <w:rPr>
          <w:rFonts w:asciiTheme="minorHAnsi" w:hAnsiTheme="minorHAnsi"/>
          <w:sz w:val="24"/>
          <w:szCs w:val="24"/>
        </w:rPr>
        <w:tab/>
      </w:r>
      <w:r w:rsidRPr="007C6B22">
        <w:rPr>
          <w:rFonts w:asciiTheme="minorHAnsi" w:hAnsiTheme="minorHAnsi"/>
          <w:b/>
          <w:sz w:val="24"/>
          <w:szCs w:val="24"/>
        </w:rPr>
        <w:t>Out-of-State Member</w:t>
      </w:r>
      <w:r w:rsidRPr="007C6B22">
        <w:rPr>
          <w:rFonts w:asciiTheme="minorHAnsi" w:hAnsiTheme="minorHAnsi"/>
          <w:sz w:val="24"/>
          <w:szCs w:val="24"/>
        </w:rPr>
        <w:t xml:space="preserve"> is an individual interested in land surveying, registered or non-registered, who is not residing in the Commonwealth and is not practicing land surveying full time within the Commonwealth. Out-of-State Members shall not have voting privileges and shall not be allowed to hold office</w:t>
      </w:r>
      <w:r w:rsidR="00A90D71">
        <w:rPr>
          <w:rFonts w:asciiTheme="minorHAnsi" w:hAnsiTheme="minorHAnsi"/>
          <w:sz w:val="24"/>
          <w:szCs w:val="24"/>
        </w:rPr>
        <w:t xml:space="preserve"> in MALSCE</w:t>
      </w:r>
      <w:r w:rsidR="00855A1E" w:rsidRPr="007C6B22">
        <w:rPr>
          <w:rFonts w:asciiTheme="minorHAnsi" w:hAnsiTheme="minorHAnsi"/>
          <w:sz w:val="24"/>
          <w:szCs w:val="24"/>
        </w:rPr>
        <w:t xml:space="preserve"> while so classified</w:t>
      </w:r>
      <w:r w:rsidRPr="007C6B22">
        <w:rPr>
          <w:rFonts w:asciiTheme="minorHAnsi" w:hAnsiTheme="minorHAnsi"/>
          <w:sz w:val="24"/>
          <w:szCs w:val="24"/>
        </w:rPr>
        <w:t xml:space="preserve">. </w:t>
      </w:r>
    </w:p>
    <w:p w14:paraId="05DCDF04" w14:textId="4AFCCC99" w:rsidR="00746317" w:rsidRPr="00356D10" w:rsidRDefault="00A90D71" w:rsidP="00356D10">
      <w:pPr>
        <w:pStyle w:val="BodyText"/>
        <w:tabs>
          <w:tab w:val="left" w:pos="2160"/>
        </w:tabs>
        <w:ind w:left="2160" w:hanging="360"/>
        <w:rPr>
          <w:rFonts w:asciiTheme="minorHAnsi" w:hAnsiTheme="minorHAnsi"/>
          <w:sz w:val="24"/>
          <w:szCs w:val="24"/>
        </w:rPr>
      </w:pPr>
      <w:r>
        <w:rPr>
          <w:sz w:val="24"/>
          <w:szCs w:val="24"/>
        </w:rPr>
        <w:t xml:space="preserve">h)   </w:t>
      </w:r>
      <w:r w:rsidR="006B0178" w:rsidRPr="00356D10">
        <w:rPr>
          <w:rFonts w:asciiTheme="minorHAnsi" w:hAnsiTheme="minorHAnsi"/>
          <w:b/>
          <w:sz w:val="24"/>
          <w:szCs w:val="24"/>
        </w:rPr>
        <w:t>Sustaining Member</w:t>
      </w:r>
      <w:r w:rsidR="006B0178" w:rsidRPr="00356D10">
        <w:rPr>
          <w:rFonts w:asciiTheme="minorHAnsi" w:hAnsiTheme="minorHAnsi"/>
          <w:sz w:val="24"/>
          <w:szCs w:val="24"/>
        </w:rPr>
        <w:t xml:space="preserve"> is any commercial firm engaged in the manufacture, sales, and service of surveying and engineering- related products or services or any institution of learning engaged in teaching surveying, mapping, or civil engineering. Sustaining members shall have no voting privileges and </w:t>
      </w:r>
      <w:r w:rsidR="003665B7" w:rsidRPr="00356D10">
        <w:rPr>
          <w:rFonts w:asciiTheme="minorHAnsi" w:hAnsiTheme="minorHAnsi"/>
          <w:sz w:val="24"/>
          <w:szCs w:val="24"/>
        </w:rPr>
        <w:t xml:space="preserve">shall </w:t>
      </w:r>
      <w:r w:rsidR="006B0178" w:rsidRPr="00356D10">
        <w:rPr>
          <w:rFonts w:asciiTheme="minorHAnsi" w:hAnsiTheme="minorHAnsi"/>
          <w:sz w:val="24"/>
          <w:szCs w:val="24"/>
        </w:rPr>
        <w:t>not hold office in MALSCE</w:t>
      </w:r>
      <w:r w:rsidR="00855A1E" w:rsidRPr="00356D10">
        <w:rPr>
          <w:rFonts w:asciiTheme="minorHAnsi" w:hAnsiTheme="minorHAnsi"/>
          <w:sz w:val="24"/>
          <w:szCs w:val="24"/>
        </w:rPr>
        <w:t>, provided however</w:t>
      </w:r>
      <w:r w:rsidR="003665B7" w:rsidRPr="00356D10">
        <w:rPr>
          <w:rFonts w:asciiTheme="minorHAnsi" w:hAnsiTheme="minorHAnsi"/>
          <w:sz w:val="24"/>
          <w:szCs w:val="24"/>
        </w:rPr>
        <w:t>,</w:t>
      </w:r>
      <w:r w:rsidR="00855A1E" w:rsidRPr="00356D10">
        <w:rPr>
          <w:rFonts w:asciiTheme="minorHAnsi" w:hAnsiTheme="minorHAnsi"/>
          <w:sz w:val="24"/>
          <w:szCs w:val="24"/>
        </w:rPr>
        <w:t xml:space="preserve"> that any individual who is an owner of</w:t>
      </w:r>
      <w:r w:rsidR="003665B7" w:rsidRPr="00356D10">
        <w:rPr>
          <w:rFonts w:asciiTheme="minorHAnsi" w:hAnsiTheme="minorHAnsi"/>
          <w:sz w:val="24"/>
          <w:szCs w:val="24"/>
        </w:rPr>
        <w:t>,</w:t>
      </w:r>
      <w:r w:rsidR="00855A1E" w:rsidRPr="00356D10">
        <w:rPr>
          <w:rFonts w:asciiTheme="minorHAnsi" w:hAnsiTheme="minorHAnsi"/>
          <w:sz w:val="24"/>
          <w:szCs w:val="24"/>
        </w:rPr>
        <w:t xml:space="preserve"> or is an officer of</w:t>
      </w:r>
      <w:r w:rsidR="003665B7" w:rsidRPr="00356D10">
        <w:rPr>
          <w:rFonts w:asciiTheme="minorHAnsi" w:hAnsiTheme="minorHAnsi"/>
          <w:sz w:val="24"/>
          <w:szCs w:val="24"/>
        </w:rPr>
        <w:t>,</w:t>
      </w:r>
      <w:r w:rsidR="00855A1E" w:rsidRPr="00356D10">
        <w:rPr>
          <w:rFonts w:asciiTheme="minorHAnsi" w:hAnsiTheme="minorHAnsi"/>
          <w:sz w:val="24"/>
          <w:szCs w:val="24"/>
        </w:rPr>
        <w:t xml:space="preserve"> a Sustaining Member may also be a member within any classification open to individuals.</w:t>
      </w:r>
    </w:p>
    <w:p w14:paraId="05645DA5" w14:textId="77777777" w:rsidR="00CA3FA8" w:rsidRPr="007C6B22" w:rsidRDefault="00CA3FA8" w:rsidP="00962DE5">
      <w:pPr>
        <w:tabs>
          <w:tab w:val="left" w:pos="1440"/>
        </w:tabs>
        <w:ind w:left="1440" w:hanging="1440"/>
        <w:rPr>
          <w:rFonts w:eastAsia="Times New Roman" w:cs="Times New Roman"/>
          <w:sz w:val="24"/>
          <w:szCs w:val="24"/>
        </w:rPr>
      </w:pPr>
    </w:p>
    <w:p w14:paraId="76693777" w14:textId="38BE7579" w:rsidR="00CA3FA8" w:rsidRDefault="00C85BB0" w:rsidP="0089487A">
      <w:pPr>
        <w:tabs>
          <w:tab w:val="left" w:pos="1440"/>
        </w:tabs>
        <w:ind w:left="1440" w:hanging="1440"/>
        <w:rPr>
          <w:sz w:val="24"/>
          <w:szCs w:val="24"/>
        </w:rPr>
      </w:pPr>
      <w:r w:rsidRPr="007C6B22">
        <w:rPr>
          <w:b/>
          <w:sz w:val="24"/>
          <w:szCs w:val="24"/>
        </w:rPr>
        <w:t>Section</w:t>
      </w:r>
      <w:r w:rsidR="006D34A6" w:rsidRPr="007C6B22">
        <w:rPr>
          <w:b/>
          <w:sz w:val="24"/>
          <w:szCs w:val="24"/>
        </w:rPr>
        <w:t xml:space="preserve"> 3</w:t>
      </w:r>
      <w:r w:rsidRPr="007C6B22">
        <w:rPr>
          <w:b/>
          <w:sz w:val="24"/>
          <w:szCs w:val="24"/>
        </w:rPr>
        <w:tab/>
      </w:r>
      <w:r w:rsidR="006D34A6" w:rsidRPr="007C6B22">
        <w:rPr>
          <w:b/>
          <w:sz w:val="24"/>
          <w:szCs w:val="24"/>
        </w:rPr>
        <w:t xml:space="preserve">Chapter </w:t>
      </w:r>
      <w:r w:rsidR="00736A08" w:rsidRPr="007C6B22">
        <w:rPr>
          <w:b/>
          <w:sz w:val="24"/>
          <w:szCs w:val="24"/>
        </w:rPr>
        <w:t>Assignment</w:t>
      </w:r>
      <w:r w:rsidR="006D34A6" w:rsidRPr="007C6B22">
        <w:rPr>
          <w:b/>
          <w:sz w:val="24"/>
          <w:szCs w:val="24"/>
        </w:rPr>
        <w:t>:</w:t>
      </w:r>
      <w:r w:rsidR="006D34A6" w:rsidRPr="007C6B22">
        <w:rPr>
          <w:sz w:val="24"/>
          <w:szCs w:val="24"/>
        </w:rPr>
        <w:t xml:space="preserve"> </w:t>
      </w:r>
      <w:r w:rsidR="00B10094" w:rsidRPr="007C6B22">
        <w:rPr>
          <w:sz w:val="24"/>
          <w:szCs w:val="24"/>
        </w:rPr>
        <w:t xml:space="preserve">All members, except Out-of-State Members and Sustaining Members, </w:t>
      </w:r>
      <w:r w:rsidR="006946DE" w:rsidRPr="007C6B22">
        <w:rPr>
          <w:sz w:val="24"/>
          <w:szCs w:val="24"/>
        </w:rPr>
        <w:t xml:space="preserve">shall be </w:t>
      </w:r>
      <w:r w:rsidR="00B10094" w:rsidRPr="007C6B22">
        <w:rPr>
          <w:sz w:val="24"/>
          <w:szCs w:val="24"/>
        </w:rPr>
        <w:t xml:space="preserve">assigned </w:t>
      </w:r>
      <w:r w:rsidR="0078451D" w:rsidRPr="007C6B22">
        <w:rPr>
          <w:sz w:val="24"/>
          <w:szCs w:val="24"/>
        </w:rPr>
        <w:t>to one or more Chapters</w:t>
      </w:r>
      <w:r w:rsidR="00B10094" w:rsidRPr="007C6B22">
        <w:rPr>
          <w:sz w:val="24"/>
          <w:szCs w:val="24"/>
        </w:rPr>
        <w:t xml:space="preserve"> of their choosing</w:t>
      </w:r>
      <w:r w:rsidR="00FA1421" w:rsidRPr="007C6B22">
        <w:rPr>
          <w:sz w:val="24"/>
          <w:szCs w:val="24"/>
        </w:rPr>
        <w:t xml:space="preserve"> provided they pay applicable dues to each Chapter</w:t>
      </w:r>
      <w:r w:rsidR="007A57CB">
        <w:rPr>
          <w:sz w:val="24"/>
          <w:szCs w:val="24"/>
        </w:rPr>
        <w:t>.</w:t>
      </w:r>
    </w:p>
    <w:p w14:paraId="7DAD6BA2" w14:textId="77777777" w:rsidR="00610ECA" w:rsidRPr="007C6B22" w:rsidRDefault="00610ECA" w:rsidP="0089487A">
      <w:pPr>
        <w:tabs>
          <w:tab w:val="left" w:pos="1440"/>
        </w:tabs>
        <w:ind w:left="1440" w:hanging="1440"/>
        <w:rPr>
          <w:sz w:val="24"/>
          <w:szCs w:val="24"/>
        </w:rPr>
      </w:pPr>
    </w:p>
    <w:p w14:paraId="08CA9039" w14:textId="705FE024" w:rsidR="00736A08" w:rsidRPr="007C6B22" w:rsidRDefault="00736A08" w:rsidP="0089487A">
      <w:pPr>
        <w:tabs>
          <w:tab w:val="left" w:pos="1440"/>
        </w:tabs>
        <w:ind w:left="1440" w:hanging="1440"/>
        <w:rPr>
          <w:rFonts w:eastAsia="Times New Roman" w:cs="Times New Roman"/>
          <w:sz w:val="24"/>
          <w:szCs w:val="24"/>
        </w:rPr>
      </w:pPr>
      <w:r w:rsidRPr="007C6B22">
        <w:rPr>
          <w:rFonts w:eastAsia="Times New Roman" w:cs="Times New Roman"/>
          <w:b/>
          <w:sz w:val="24"/>
          <w:szCs w:val="24"/>
        </w:rPr>
        <w:t>Section 4</w:t>
      </w:r>
      <w:r w:rsidRPr="007C6B22">
        <w:rPr>
          <w:rFonts w:eastAsia="Times New Roman" w:cs="Times New Roman"/>
          <w:b/>
          <w:sz w:val="24"/>
          <w:szCs w:val="24"/>
        </w:rPr>
        <w:tab/>
        <w:t>Resignation, Termination</w:t>
      </w:r>
      <w:r w:rsidR="00637476">
        <w:rPr>
          <w:rFonts w:eastAsia="Times New Roman" w:cs="Times New Roman"/>
          <w:b/>
          <w:sz w:val="24"/>
          <w:szCs w:val="24"/>
        </w:rPr>
        <w:t>,</w:t>
      </w:r>
      <w:r w:rsidRPr="007C6B22">
        <w:rPr>
          <w:rFonts w:eastAsia="Times New Roman" w:cs="Times New Roman"/>
          <w:b/>
          <w:sz w:val="24"/>
          <w:szCs w:val="24"/>
        </w:rPr>
        <w:t xml:space="preserve"> and Expulsion:</w:t>
      </w:r>
      <w:r w:rsidRPr="007C6B22">
        <w:rPr>
          <w:rFonts w:eastAsia="Times New Roman" w:cs="Times New Roman"/>
          <w:sz w:val="24"/>
          <w:szCs w:val="24"/>
        </w:rPr>
        <w:t xml:space="preserve"> Any member may resign by submitting a written resignation to the Secretary. Me</w:t>
      </w:r>
      <w:r w:rsidR="00445ABE" w:rsidRPr="007C6B22">
        <w:rPr>
          <w:rFonts w:eastAsia="Times New Roman" w:cs="Times New Roman"/>
          <w:sz w:val="24"/>
          <w:szCs w:val="24"/>
        </w:rPr>
        <w:t>mbership may be terminated for non-</w:t>
      </w:r>
      <w:r w:rsidRPr="007C6B22">
        <w:rPr>
          <w:rFonts w:eastAsia="Times New Roman" w:cs="Times New Roman"/>
          <w:sz w:val="24"/>
          <w:szCs w:val="24"/>
        </w:rPr>
        <w:t xml:space="preserve">payment of membership dues. Expulsion of a member for cause </w:t>
      </w:r>
      <w:r w:rsidR="00445ABE" w:rsidRPr="007C6B22">
        <w:rPr>
          <w:rFonts w:eastAsia="Times New Roman" w:cs="Times New Roman"/>
          <w:sz w:val="24"/>
          <w:szCs w:val="24"/>
        </w:rPr>
        <w:t xml:space="preserve">may </w:t>
      </w:r>
      <w:r w:rsidRPr="007C6B22">
        <w:rPr>
          <w:rFonts w:eastAsia="Times New Roman" w:cs="Times New Roman"/>
          <w:sz w:val="24"/>
          <w:szCs w:val="24"/>
        </w:rPr>
        <w:t>be considered upon recommendation of the Executive Committee</w:t>
      </w:r>
      <w:r w:rsidR="00F41691" w:rsidRPr="007C6B22">
        <w:rPr>
          <w:rFonts w:eastAsia="Times New Roman" w:cs="Times New Roman"/>
          <w:sz w:val="24"/>
          <w:szCs w:val="24"/>
        </w:rPr>
        <w:t xml:space="preserve"> to the Board</w:t>
      </w:r>
      <w:r w:rsidRPr="007C6B22">
        <w:rPr>
          <w:rFonts w:eastAsia="Times New Roman" w:cs="Times New Roman"/>
          <w:sz w:val="24"/>
          <w:szCs w:val="24"/>
        </w:rPr>
        <w:t>, or a written petition submitted to the Secretary by at least ten MALSCE members</w:t>
      </w:r>
      <w:r w:rsidR="003665B7">
        <w:rPr>
          <w:rFonts w:eastAsia="Times New Roman" w:cs="Times New Roman"/>
          <w:sz w:val="24"/>
          <w:szCs w:val="24"/>
        </w:rPr>
        <w:t xml:space="preserve"> in any classification</w:t>
      </w:r>
      <w:r w:rsidRPr="007C6B22">
        <w:rPr>
          <w:rFonts w:eastAsia="Times New Roman" w:cs="Times New Roman"/>
          <w:sz w:val="24"/>
          <w:szCs w:val="24"/>
        </w:rPr>
        <w:t>. The vote for expulsion must be by two-thirds vote of the Board members present at each of two consecutive Board meetings</w:t>
      </w:r>
      <w:r w:rsidR="00F41691" w:rsidRPr="007C6B22">
        <w:rPr>
          <w:rFonts w:eastAsia="Times New Roman" w:cs="Times New Roman"/>
          <w:sz w:val="24"/>
          <w:szCs w:val="24"/>
        </w:rPr>
        <w:t>, which shall include any special meeting of the Board</w:t>
      </w:r>
      <w:r w:rsidRPr="007C6B22">
        <w:rPr>
          <w:rFonts w:eastAsia="Times New Roman" w:cs="Times New Roman"/>
          <w:sz w:val="24"/>
          <w:szCs w:val="24"/>
        </w:rPr>
        <w:t>.</w:t>
      </w:r>
      <w:r w:rsidR="003665B7">
        <w:rPr>
          <w:rFonts w:eastAsia="Times New Roman" w:cs="Times New Roman"/>
          <w:sz w:val="24"/>
          <w:szCs w:val="24"/>
        </w:rPr>
        <w:t xml:space="preserve">  Any Member being considered for </w:t>
      </w:r>
      <w:r w:rsidR="003665B7">
        <w:rPr>
          <w:rFonts w:eastAsia="Times New Roman" w:cs="Times New Roman"/>
          <w:sz w:val="24"/>
          <w:szCs w:val="24"/>
        </w:rPr>
        <w:lastRenderedPageBreak/>
        <w:t xml:space="preserve">expulsion shall have the right to </w:t>
      </w:r>
      <w:r w:rsidR="006832AE">
        <w:rPr>
          <w:rFonts w:eastAsia="Times New Roman" w:cs="Times New Roman"/>
          <w:sz w:val="24"/>
          <w:szCs w:val="24"/>
        </w:rPr>
        <w:t xml:space="preserve">reasonable </w:t>
      </w:r>
      <w:r w:rsidR="003665B7">
        <w:rPr>
          <w:rFonts w:eastAsia="Times New Roman" w:cs="Times New Roman"/>
          <w:sz w:val="24"/>
          <w:szCs w:val="24"/>
        </w:rPr>
        <w:t xml:space="preserve">notice of the </w:t>
      </w:r>
      <w:r w:rsidR="006832AE">
        <w:rPr>
          <w:rFonts w:eastAsia="Times New Roman" w:cs="Times New Roman"/>
          <w:sz w:val="24"/>
          <w:szCs w:val="24"/>
        </w:rPr>
        <w:t xml:space="preserve">recommended or requested expulsion, including the reasons for expulsion, and the right to appear in person before the Board prior to any vote on expulsion.  The Board may make additional policies concerning the resignation, termination, and expulsion of Members. </w:t>
      </w:r>
    </w:p>
    <w:p w14:paraId="5E0B92C0" w14:textId="77777777" w:rsidR="00CA3FA8" w:rsidRPr="007C6B22" w:rsidRDefault="00CA3FA8" w:rsidP="00962DE5">
      <w:pPr>
        <w:tabs>
          <w:tab w:val="left" w:pos="1440"/>
        </w:tabs>
        <w:ind w:left="1440" w:hanging="1440"/>
        <w:rPr>
          <w:rFonts w:eastAsia="Times New Roman" w:cs="Times New Roman"/>
          <w:sz w:val="24"/>
          <w:szCs w:val="24"/>
        </w:rPr>
      </w:pPr>
    </w:p>
    <w:p w14:paraId="7D09CADB" w14:textId="10249D78" w:rsidR="00CA3FA8"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6D34A6" w:rsidRPr="007C6B22">
        <w:rPr>
          <w:rFonts w:asciiTheme="minorHAnsi" w:hAnsiTheme="minorHAnsi"/>
          <w:b/>
          <w:sz w:val="24"/>
          <w:szCs w:val="24"/>
        </w:rPr>
        <w:t>5</w:t>
      </w:r>
      <w:r w:rsidRPr="007C6B22">
        <w:rPr>
          <w:rFonts w:asciiTheme="minorHAnsi" w:hAnsiTheme="minorHAnsi"/>
          <w:b/>
          <w:sz w:val="24"/>
          <w:szCs w:val="24"/>
        </w:rPr>
        <w:tab/>
      </w:r>
      <w:r w:rsidR="00445ABE" w:rsidRPr="007C6B22">
        <w:rPr>
          <w:rFonts w:asciiTheme="minorHAnsi" w:hAnsiTheme="minorHAnsi"/>
          <w:b/>
          <w:sz w:val="24"/>
          <w:szCs w:val="24"/>
        </w:rPr>
        <w:t xml:space="preserve">Non-voting Membership: </w:t>
      </w:r>
      <w:r w:rsidRPr="007C6B22">
        <w:rPr>
          <w:rFonts w:asciiTheme="minorHAnsi" w:hAnsiTheme="minorHAnsi"/>
          <w:sz w:val="24"/>
          <w:szCs w:val="24"/>
        </w:rPr>
        <w:t>The Board shall have the authority to establish and define nonvoting categories of membership</w:t>
      </w:r>
      <w:r w:rsidR="00F41691" w:rsidRPr="007C6B22">
        <w:rPr>
          <w:rFonts w:asciiTheme="minorHAnsi" w:hAnsiTheme="minorHAnsi"/>
          <w:sz w:val="24"/>
          <w:szCs w:val="24"/>
        </w:rPr>
        <w:t xml:space="preserve"> not otherwise set forth in these bylaws</w:t>
      </w:r>
      <w:r w:rsidR="006832AE">
        <w:rPr>
          <w:rFonts w:asciiTheme="minorHAnsi" w:hAnsiTheme="minorHAnsi"/>
          <w:sz w:val="24"/>
          <w:szCs w:val="24"/>
        </w:rPr>
        <w:t>, and for any such category may require or not require dues</w:t>
      </w:r>
      <w:r w:rsidR="00A43C80">
        <w:rPr>
          <w:rFonts w:asciiTheme="minorHAnsi" w:hAnsiTheme="minorHAnsi"/>
          <w:sz w:val="24"/>
          <w:szCs w:val="24"/>
        </w:rPr>
        <w:t xml:space="preserve"> as the Board sees fit</w:t>
      </w:r>
      <w:r w:rsidRPr="007C6B22">
        <w:rPr>
          <w:rFonts w:asciiTheme="minorHAnsi" w:hAnsiTheme="minorHAnsi"/>
          <w:sz w:val="24"/>
          <w:szCs w:val="24"/>
        </w:rPr>
        <w:t>.</w:t>
      </w:r>
    </w:p>
    <w:p w14:paraId="67B9CE19" w14:textId="4B0D81BB" w:rsidR="00A43C80" w:rsidRDefault="00A43C80" w:rsidP="0089487A">
      <w:pPr>
        <w:pStyle w:val="BodyText"/>
        <w:tabs>
          <w:tab w:val="left" w:pos="1440"/>
        </w:tabs>
        <w:ind w:left="1440"/>
        <w:rPr>
          <w:rFonts w:asciiTheme="minorHAnsi" w:hAnsiTheme="minorHAnsi"/>
          <w:sz w:val="24"/>
          <w:szCs w:val="24"/>
        </w:rPr>
      </w:pPr>
    </w:p>
    <w:p w14:paraId="6036D0DA" w14:textId="192428CC" w:rsidR="00A43C80" w:rsidRPr="00A43C80" w:rsidRDefault="00A43C80" w:rsidP="0089487A">
      <w:pPr>
        <w:pStyle w:val="BodyText"/>
        <w:tabs>
          <w:tab w:val="left" w:pos="1440"/>
        </w:tabs>
        <w:ind w:left="1440"/>
        <w:rPr>
          <w:rFonts w:asciiTheme="minorHAnsi" w:hAnsiTheme="minorHAnsi"/>
          <w:sz w:val="24"/>
          <w:szCs w:val="24"/>
        </w:rPr>
      </w:pPr>
      <w:r>
        <w:rPr>
          <w:rFonts w:asciiTheme="minorHAnsi" w:hAnsiTheme="minorHAnsi"/>
          <w:b/>
          <w:sz w:val="24"/>
          <w:szCs w:val="24"/>
        </w:rPr>
        <w:t>Section 6</w:t>
      </w:r>
      <w:r>
        <w:rPr>
          <w:rFonts w:asciiTheme="minorHAnsi" w:hAnsiTheme="minorHAnsi"/>
          <w:b/>
          <w:sz w:val="24"/>
          <w:szCs w:val="24"/>
        </w:rPr>
        <w:tab/>
        <w:t xml:space="preserve">Powers of Members: </w:t>
      </w:r>
      <w:r w:rsidRPr="00356D10">
        <w:rPr>
          <w:rFonts w:asciiTheme="minorHAnsi" w:hAnsiTheme="minorHAnsi"/>
          <w:sz w:val="24"/>
          <w:szCs w:val="24"/>
        </w:rPr>
        <w:t xml:space="preserve">The Members shall have the power to amend the Articles of Organization, </w:t>
      </w:r>
      <w:r w:rsidR="00637476">
        <w:rPr>
          <w:rFonts w:asciiTheme="minorHAnsi" w:hAnsiTheme="minorHAnsi"/>
          <w:sz w:val="24"/>
          <w:szCs w:val="24"/>
        </w:rPr>
        <w:t>to adopt, amend, or repeal B</w:t>
      </w:r>
      <w:r w:rsidRPr="00356D10">
        <w:rPr>
          <w:rFonts w:asciiTheme="minorHAnsi" w:hAnsiTheme="minorHAnsi"/>
          <w:sz w:val="24"/>
          <w:szCs w:val="24"/>
        </w:rPr>
        <w:t>y</w:t>
      </w:r>
      <w:r w:rsidR="00446B86">
        <w:rPr>
          <w:rFonts w:asciiTheme="minorHAnsi" w:hAnsiTheme="minorHAnsi"/>
          <w:sz w:val="24"/>
          <w:szCs w:val="24"/>
        </w:rPr>
        <w:t>l</w:t>
      </w:r>
      <w:r w:rsidRPr="00356D10">
        <w:rPr>
          <w:rFonts w:asciiTheme="minorHAnsi" w:hAnsiTheme="minorHAnsi"/>
          <w:sz w:val="24"/>
          <w:szCs w:val="24"/>
        </w:rPr>
        <w:t>aws, and to dissolve the corporation</w:t>
      </w:r>
      <w:r w:rsidR="00AD1C40">
        <w:rPr>
          <w:rFonts w:asciiTheme="minorHAnsi" w:hAnsiTheme="minorHAnsi"/>
          <w:sz w:val="24"/>
          <w:szCs w:val="24"/>
        </w:rPr>
        <w:t>.  An adoption, amendment, or repeal of the By</w:t>
      </w:r>
      <w:r w:rsidR="00446B86">
        <w:rPr>
          <w:rFonts w:asciiTheme="minorHAnsi" w:hAnsiTheme="minorHAnsi"/>
          <w:sz w:val="24"/>
          <w:szCs w:val="24"/>
        </w:rPr>
        <w:t>l</w:t>
      </w:r>
      <w:r w:rsidR="00AD1C40">
        <w:rPr>
          <w:rFonts w:asciiTheme="minorHAnsi" w:hAnsiTheme="minorHAnsi"/>
          <w:sz w:val="24"/>
          <w:szCs w:val="24"/>
        </w:rPr>
        <w:t xml:space="preserve">aws </w:t>
      </w:r>
      <w:r w:rsidR="008B61B9">
        <w:rPr>
          <w:rFonts w:asciiTheme="minorHAnsi" w:hAnsiTheme="minorHAnsi"/>
          <w:sz w:val="24"/>
          <w:szCs w:val="24"/>
        </w:rPr>
        <w:t xml:space="preserve">must be by a </w:t>
      </w:r>
      <w:r w:rsidR="008B61B9" w:rsidRPr="008940DD">
        <w:rPr>
          <w:rFonts w:asciiTheme="minorHAnsi" w:hAnsiTheme="minorHAnsi"/>
          <w:sz w:val="24"/>
          <w:szCs w:val="24"/>
        </w:rPr>
        <w:t>vote of two-thirds</w:t>
      </w:r>
      <w:r w:rsidR="008B61B9">
        <w:rPr>
          <w:rFonts w:asciiTheme="minorHAnsi" w:hAnsiTheme="minorHAnsi"/>
          <w:sz w:val="24"/>
          <w:szCs w:val="24"/>
        </w:rPr>
        <w:t xml:space="preserve"> of the Members present and eligible to vote, at a duly called Meeting of the Members, at which a quorum is present</w:t>
      </w:r>
      <w:r w:rsidR="00AD1C40">
        <w:rPr>
          <w:rFonts w:asciiTheme="minorHAnsi" w:hAnsiTheme="minorHAnsi"/>
          <w:sz w:val="24"/>
          <w:szCs w:val="24"/>
        </w:rPr>
        <w:t xml:space="preserve">.  </w:t>
      </w:r>
      <w:r w:rsidR="00425F05">
        <w:rPr>
          <w:rFonts w:asciiTheme="minorHAnsi" w:hAnsiTheme="minorHAnsi"/>
          <w:sz w:val="24"/>
          <w:szCs w:val="24"/>
        </w:rPr>
        <w:t xml:space="preserve">An amendment or restatement of the Articles of Organization must be by a </w:t>
      </w:r>
      <w:r w:rsidR="00425F05" w:rsidRPr="008940DD">
        <w:rPr>
          <w:rFonts w:asciiTheme="minorHAnsi" w:hAnsiTheme="minorHAnsi"/>
          <w:sz w:val="24"/>
          <w:szCs w:val="24"/>
        </w:rPr>
        <w:t>vote of two thirds of all</w:t>
      </w:r>
      <w:r w:rsidR="00425F05">
        <w:rPr>
          <w:rFonts w:asciiTheme="minorHAnsi" w:hAnsiTheme="minorHAnsi"/>
          <w:sz w:val="24"/>
          <w:szCs w:val="24"/>
        </w:rPr>
        <w:t xml:space="preserve"> members entitled to vote.  A dissolution of the corporation must be by a vote of a majority of the members entitled to vote. N</w:t>
      </w:r>
      <w:r w:rsidR="0046227B">
        <w:rPr>
          <w:rFonts w:asciiTheme="minorHAnsi" w:hAnsiTheme="minorHAnsi"/>
          <w:sz w:val="24"/>
          <w:szCs w:val="24"/>
        </w:rPr>
        <w:t xml:space="preserve">otice of </w:t>
      </w:r>
      <w:r w:rsidR="00425F05">
        <w:rPr>
          <w:rFonts w:asciiTheme="minorHAnsi" w:hAnsiTheme="minorHAnsi"/>
          <w:sz w:val="24"/>
          <w:szCs w:val="24"/>
        </w:rPr>
        <w:t>any</w:t>
      </w:r>
      <w:r w:rsidR="0046227B">
        <w:rPr>
          <w:rFonts w:asciiTheme="minorHAnsi" w:hAnsiTheme="minorHAnsi"/>
          <w:sz w:val="24"/>
          <w:szCs w:val="24"/>
        </w:rPr>
        <w:t xml:space="preserve"> Meeting </w:t>
      </w:r>
      <w:r w:rsidR="00425F05">
        <w:rPr>
          <w:rFonts w:asciiTheme="minorHAnsi" w:hAnsiTheme="minorHAnsi"/>
          <w:sz w:val="24"/>
          <w:szCs w:val="24"/>
        </w:rPr>
        <w:t xml:space="preserve">concerning the foregoing shall </w:t>
      </w:r>
      <w:r w:rsidR="0046227B">
        <w:rPr>
          <w:rFonts w:asciiTheme="minorHAnsi" w:hAnsiTheme="minorHAnsi"/>
          <w:sz w:val="24"/>
          <w:szCs w:val="24"/>
        </w:rPr>
        <w:t xml:space="preserve">include </w:t>
      </w:r>
      <w:r w:rsidR="00E417FF">
        <w:rPr>
          <w:rFonts w:asciiTheme="minorHAnsi" w:hAnsiTheme="minorHAnsi"/>
          <w:sz w:val="24"/>
          <w:szCs w:val="24"/>
        </w:rPr>
        <w:t xml:space="preserve">prominent </w:t>
      </w:r>
      <w:r w:rsidR="0046227B">
        <w:rPr>
          <w:rFonts w:asciiTheme="minorHAnsi" w:hAnsiTheme="minorHAnsi"/>
          <w:sz w:val="24"/>
          <w:szCs w:val="24"/>
        </w:rPr>
        <w:t xml:space="preserve">notice that an </w:t>
      </w:r>
      <w:r w:rsidR="00624D26">
        <w:rPr>
          <w:rFonts w:asciiTheme="minorHAnsi" w:hAnsiTheme="minorHAnsi"/>
          <w:sz w:val="24"/>
          <w:szCs w:val="24"/>
        </w:rPr>
        <w:t xml:space="preserve">amendment or restatement of the Articles of Organization, </w:t>
      </w:r>
      <w:r w:rsidR="00637476">
        <w:rPr>
          <w:rFonts w:asciiTheme="minorHAnsi" w:hAnsiTheme="minorHAnsi"/>
          <w:sz w:val="24"/>
          <w:szCs w:val="24"/>
        </w:rPr>
        <w:t xml:space="preserve">adoption, </w:t>
      </w:r>
      <w:r w:rsidR="00E417FF">
        <w:rPr>
          <w:rFonts w:asciiTheme="minorHAnsi" w:hAnsiTheme="minorHAnsi"/>
          <w:sz w:val="24"/>
          <w:szCs w:val="24"/>
        </w:rPr>
        <w:t>amendment</w:t>
      </w:r>
      <w:r w:rsidR="00637476">
        <w:rPr>
          <w:rFonts w:asciiTheme="minorHAnsi" w:hAnsiTheme="minorHAnsi"/>
          <w:sz w:val="24"/>
          <w:szCs w:val="24"/>
        </w:rPr>
        <w:t xml:space="preserve">, or repeal of </w:t>
      </w:r>
      <w:r w:rsidR="00E417FF">
        <w:rPr>
          <w:rFonts w:asciiTheme="minorHAnsi" w:hAnsiTheme="minorHAnsi"/>
          <w:sz w:val="24"/>
          <w:szCs w:val="24"/>
        </w:rPr>
        <w:t>the By</w:t>
      </w:r>
      <w:r w:rsidR="00080080">
        <w:rPr>
          <w:rFonts w:asciiTheme="minorHAnsi" w:hAnsiTheme="minorHAnsi"/>
          <w:sz w:val="24"/>
          <w:szCs w:val="24"/>
        </w:rPr>
        <w:t>l</w:t>
      </w:r>
      <w:r w:rsidR="00E417FF">
        <w:rPr>
          <w:rFonts w:asciiTheme="minorHAnsi" w:hAnsiTheme="minorHAnsi"/>
          <w:sz w:val="24"/>
          <w:szCs w:val="24"/>
        </w:rPr>
        <w:t>aws, or dissolution of the corporation, as the case may be, is to be voted upon</w:t>
      </w:r>
      <w:r w:rsidRPr="00356D10">
        <w:rPr>
          <w:rFonts w:asciiTheme="minorHAnsi" w:hAnsiTheme="minorHAnsi"/>
          <w:sz w:val="24"/>
          <w:szCs w:val="24"/>
        </w:rPr>
        <w:t>.</w:t>
      </w:r>
      <w:r w:rsidR="00E417FF">
        <w:rPr>
          <w:rFonts w:asciiTheme="minorHAnsi" w:hAnsiTheme="minorHAnsi"/>
          <w:sz w:val="24"/>
          <w:szCs w:val="24"/>
        </w:rPr>
        <w:t xml:space="preserve">  The Members shall also have the power to elect the </w:t>
      </w:r>
      <w:r w:rsidR="00AD1C40">
        <w:rPr>
          <w:rFonts w:asciiTheme="minorHAnsi" w:hAnsiTheme="minorHAnsi"/>
          <w:sz w:val="24"/>
          <w:szCs w:val="24"/>
        </w:rPr>
        <w:t xml:space="preserve">Officers and the members of the </w:t>
      </w:r>
      <w:r w:rsidR="00E417FF">
        <w:rPr>
          <w:rFonts w:asciiTheme="minorHAnsi" w:hAnsiTheme="minorHAnsi"/>
          <w:sz w:val="24"/>
          <w:szCs w:val="24"/>
        </w:rPr>
        <w:t>Board</w:t>
      </w:r>
      <w:r w:rsidR="00665F2A">
        <w:rPr>
          <w:rFonts w:asciiTheme="minorHAnsi" w:hAnsiTheme="minorHAnsi"/>
          <w:sz w:val="24"/>
          <w:szCs w:val="24"/>
        </w:rPr>
        <w:t xml:space="preserve"> and any other powers specifically designated as powers of the Members herein</w:t>
      </w:r>
      <w:r w:rsidR="00E417FF">
        <w:rPr>
          <w:rFonts w:asciiTheme="minorHAnsi" w:hAnsiTheme="minorHAnsi"/>
          <w:sz w:val="24"/>
          <w:szCs w:val="24"/>
        </w:rPr>
        <w:t>.</w:t>
      </w:r>
      <w:r w:rsidR="000F4727">
        <w:rPr>
          <w:rFonts w:asciiTheme="minorHAnsi" w:hAnsiTheme="minorHAnsi"/>
          <w:sz w:val="24"/>
          <w:szCs w:val="24"/>
        </w:rPr>
        <w:t xml:space="preserve">  </w:t>
      </w:r>
    </w:p>
    <w:p w14:paraId="7BB81E1A" w14:textId="77777777" w:rsidR="00CA3FA8" w:rsidRPr="00A43C80" w:rsidRDefault="00CA3FA8" w:rsidP="0089487A">
      <w:pPr>
        <w:rPr>
          <w:rFonts w:eastAsia="Times New Roman" w:cs="Times New Roman"/>
          <w:sz w:val="24"/>
          <w:szCs w:val="24"/>
        </w:rPr>
      </w:pPr>
    </w:p>
    <w:p w14:paraId="6167D709" w14:textId="77777777" w:rsidR="00CA3FA8" w:rsidRPr="007C6B22" w:rsidRDefault="00C85BB0" w:rsidP="0089487A">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III - MEETINGS OF MEMBERS</w:t>
      </w:r>
    </w:p>
    <w:p w14:paraId="67B15D64" w14:textId="77777777" w:rsidR="00CA3FA8" w:rsidRPr="007C6B22" w:rsidRDefault="00CA3FA8" w:rsidP="0089487A">
      <w:pPr>
        <w:rPr>
          <w:rFonts w:eastAsia="Times New Roman" w:cs="Times New Roman"/>
          <w:b/>
          <w:bCs/>
          <w:sz w:val="24"/>
          <w:szCs w:val="24"/>
        </w:rPr>
      </w:pPr>
    </w:p>
    <w:p w14:paraId="1A58BF77" w14:textId="672681F0" w:rsidR="00BE2EC9" w:rsidRPr="00D43EF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445ABE" w:rsidRPr="007C6B22">
        <w:rPr>
          <w:rFonts w:asciiTheme="minorHAnsi" w:hAnsiTheme="minorHAnsi"/>
          <w:b/>
          <w:sz w:val="24"/>
          <w:szCs w:val="24"/>
        </w:rPr>
        <w:t>1</w:t>
      </w:r>
      <w:r w:rsidRPr="007C6B22">
        <w:rPr>
          <w:rFonts w:asciiTheme="minorHAnsi" w:hAnsiTheme="minorHAnsi"/>
          <w:b/>
          <w:sz w:val="24"/>
          <w:szCs w:val="24"/>
        </w:rPr>
        <w:tab/>
      </w:r>
      <w:r w:rsidR="00420243" w:rsidRPr="007C6B22">
        <w:rPr>
          <w:rFonts w:asciiTheme="minorHAnsi" w:hAnsiTheme="minorHAnsi"/>
          <w:b/>
          <w:sz w:val="24"/>
          <w:szCs w:val="24"/>
        </w:rPr>
        <w:t xml:space="preserve">General </w:t>
      </w:r>
      <w:r w:rsidR="00637476">
        <w:rPr>
          <w:rFonts w:asciiTheme="minorHAnsi" w:hAnsiTheme="minorHAnsi"/>
          <w:b/>
          <w:sz w:val="24"/>
          <w:szCs w:val="24"/>
        </w:rPr>
        <w:t xml:space="preserve">and Special </w:t>
      </w:r>
      <w:r w:rsidR="00445ABE" w:rsidRPr="007C6B22">
        <w:rPr>
          <w:rFonts w:asciiTheme="minorHAnsi" w:hAnsiTheme="minorHAnsi"/>
          <w:b/>
          <w:sz w:val="24"/>
          <w:szCs w:val="24"/>
        </w:rPr>
        <w:t>Meetings:</w:t>
      </w:r>
      <w:r w:rsidR="00445ABE" w:rsidRPr="007C6B22">
        <w:rPr>
          <w:rFonts w:asciiTheme="minorHAnsi" w:hAnsiTheme="minorHAnsi"/>
          <w:sz w:val="24"/>
          <w:szCs w:val="24"/>
        </w:rPr>
        <w:t xml:space="preserve"> </w:t>
      </w:r>
      <w:r w:rsidR="00972D85" w:rsidRPr="007C6B22">
        <w:rPr>
          <w:rFonts w:asciiTheme="minorHAnsi" w:hAnsiTheme="minorHAnsi"/>
          <w:sz w:val="24"/>
          <w:szCs w:val="24"/>
        </w:rPr>
        <w:t xml:space="preserve">There </w:t>
      </w:r>
      <w:r w:rsidR="00D31CC6" w:rsidRPr="007C6B22">
        <w:rPr>
          <w:rFonts w:asciiTheme="minorHAnsi" w:hAnsiTheme="minorHAnsi"/>
          <w:sz w:val="24"/>
          <w:szCs w:val="24"/>
        </w:rPr>
        <w:t>shall</w:t>
      </w:r>
      <w:r w:rsidR="00972D85" w:rsidRPr="007C6B22">
        <w:rPr>
          <w:rFonts w:asciiTheme="minorHAnsi" w:hAnsiTheme="minorHAnsi"/>
          <w:sz w:val="24"/>
          <w:szCs w:val="24"/>
        </w:rPr>
        <w:t xml:space="preserve"> be no </w:t>
      </w:r>
      <w:r w:rsidR="00420243" w:rsidRPr="007C6B22">
        <w:rPr>
          <w:rFonts w:asciiTheme="minorHAnsi" w:hAnsiTheme="minorHAnsi"/>
          <w:sz w:val="24"/>
          <w:szCs w:val="24"/>
        </w:rPr>
        <w:t xml:space="preserve">required general </w:t>
      </w:r>
      <w:r w:rsidR="00972D85" w:rsidRPr="007C6B22">
        <w:rPr>
          <w:rFonts w:asciiTheme="minorHAnsi" w:hAnsiTheme="minorHAnsi"/>
          <w:sz w:val="24"/>
          <w:szCs w:val="24"/>
        </w:rPr>
        <w:t>meetings of the entire membership of MALSCE</w:t>
      </w:r>
      <w:r w:rsidR="00496961">
        <w:rPr>
          <w:rFonts w:asciiTheme="minorHAnsi" w:hAnsiTheme="minorHAnsi"/>
          <w:sz w:val="24"/>
          <w:szCs w:val="24"/>
        </w:rPr>
        <w:t xml:space="preserve">, </w:t>
      </w:r>
      <w:r w:rsidR="004260EC" w:rsidRPr="007C6B22">
        <w:rPr>
          <w:rFonts w:asciiTheme="minorHAnsi" w:hAnsiTheme="minorHAnsi"/>
          <w:sz w:val="24"/>
          <w:szCs w:val="24"/>
        </w:rPr>
        <w:t>other than the annual meeting</w:t>
      </w:r>
      <w:r w:rsidR="00972D85" w:rsidRPr="007C6B22">
        <w:rPr>
          <w:rFonts w:asciiTheme="minorHAnsi" w:hAnsiTheme="minorHAnsi"/>
          <w:sz w:val="24"/>
          <w:szCs w:val="24"/>
        </w:rPr>
        <w:t xml:space="preserve">. However, a </w:t>
      </w:r>
      <w:r w:rsidR="00D43EF2">
        <w:rPr>
          <w:rFonts w:asciiTheme="minorHAnsi" w:hAnsiTheme="minorHAnsi"/>
          <w:sz w:val="24"/>
          <w:szCs w:val="24"/>
        </w:rPr>
        <w:t xml:space="preserve">general </w:t>
      </w:r>
      <w:r w:rsidR="00972D85" w:rsidRPr="007C6B22">
        <w:rPr>
          <w:rFonts w:asciiTheme="minorHAnsi" w:hAnsiTheme="minorHAnsi"/>
          <w:sz w:val="24"/>
          <w:szCs w:val="24"/>
        </w:rPr>
        <w:t>meeting of the entire membership</w:t>
      </w:r>
      <w:r w:rsidR="00D43EF2">
        <w:rPr>
          <w:rFonts w:asciiTheme="minorHAnsi" w:hAnsiTheme="minorHAnsi"/>
          <w:sz w:val="24"/>
          <w:szCs w:val="24"/>
        </w:rPr>
        <w:t xml:space="preserve"> </w:t>
      </w:r>
      <w:r w:rsidR="00972D85" w:rsidRPr="007C6B22">
        <w:rPr>
          <w:rFonts w:asciiTheme="minorHAnsi" w:hAnsiTheme="minorHAnsi"/>
          <w:sz w:val="24"/>
          <w:szCs w:val="24"/>
        </w:rPr>
        <w:t xml:space="preserve">may be called by </w:t>
      </w:r>
      <w:r w:rsidR="00723379" w:rsidRPr="007C6B22">
        <w:rPr>
          <w:rFonts w:asciiTheme="minorHAnsi" w:hAnsiTheme="minorHAnsi"/>
          <w:sz w:val="24"/>
          <w:szCs w:val="24"/>
        </w:rPr>
        <w:t xml:space="preserve">the President, the Executive Committee, or a simple </w:t>
      </w:r>
      <w:r w:rsidR="00972D85" w:rsidRPr="007C6B22">
        <w:rPr>
          <w:rFonts w:asciiTheme="minorHAnsi" w:hAnsiTheme="minorHAnsi"/>
          <w:sz w:val="24"/>
          <w:szCs w:val="24"/>
        </w:rPr>
        <w:t>majority of the Board</w:t>
      </w:r>
      <w:r w:rsidR="00637476">
        <w:rPr>
          <w:rFonts w:asciiTheme="minorHAnsi" w:hAnsiTheme="minorHAnsi"/>
          <w:sz w:val="24"/>
          <w:szCs w:val="24"/>
        </w:rPr>
        <w:t xml:space="preserve">, </w:t>
      </w:r>
      <w:r w:rsidR="00972D85" w:rsidRPr="007C6B22">
        <w:rPr>
          <w:rFonts w:asciiTheme="minorHAnsi" w:hAnsiTheme="minorHAnsi"/>
          <w:sz w:val="24"/>
          <w:szCs w:val="24"/>
        </w:rPr>
        <w:t>or upon receipt of written request signed by 10% of the members</w:t>
      </w:r>
      <w:r w:rsidR="009D762E" w:rsidRPr="007C6B22">
        <w:rPr>
          <w:rFonts w:asciiTheme="minorHAnsi" w:hAnsiTheme="minorHAnsi"/>
          <w:sz w:val="24"/>
          <w:szCs w:val="24"/>
        </w:rPr>
        <w:t xml:space="preserve"> </w:t>
      </w:r>
      <w:r w:rsidR="00496961">
        <w:rPr>
          <w:rFonts w:asciiTheme="minorHAnsi" w:hAnsiTheme="minorHAnsi"/>
          <w:sz w:val="24"/>
          <w:szCs w:val="24"/>
        </w:rPr>
        <w:t>from any classification, submitted to the Secretary.</w:t>
      </w:r>
      <w:r w:rsidR="00D43EF2">
        <w:rPr>
          <w:rFonts w:asciiTheme="minorHAnsi" w:hAnsiTheme="minorHAnsi"/>
          <w:sz w:val="24"/>
          <w:szCs w:val="24"/>
        </w:rPr>
        <w:t xml:space="preserve">  S</w:t>
      </w:r>
      <w:r w:rsidR="00D43EF2" w:rsidRPr="00356D10">
        <w:rPr>
          <w:rFonts w:asciiTheme="minorHAnsi" w:hAnsiTheme="minorHAnsi"/>
          <w:sz w:val="24"/>
          <w:szCs w:val="24"/>
        </w:rPr>
        <w:t xml:space="preserve">pecial meetings of the members may be called by the </w:t>
      </w:r>
      <w:r w:rsidR="00D43EF2">
        <w:rPr>
          <w:rFonts w:asciiTheme="minorHAnsi" w:hAnsiTheme="minorHAnsi"/>
          <w:sz w:val="24"/>
          <w:szCs w:val="24"/>
        </w:rPr>
        <w:t>P</w:t>
      </w:r>
      <w:r w:rsidR="00D43EF2" w:rsidRPr="00356D10">
        <w:rPr>
          <w:rFonts w:asciiTheme="minorHAnsi" w:hAnsiTheme="minorHAnsi"/>
          <w:sz w:val="24"/>
          <w:szCs w:val="24"/>
        </w:rPr>
        <w:t>resident</w:t>
      </w:r>
      <w:r w:rsidR="00472FC1">
        <w:rPr>
          <w:rFonts w:asciiTheme="minorHAnsi" w:hAnsiTheme="minorHAnsi"/>
          <w:sz w:val="24"/>
          <w:szCs w:val="24"/>
        </w:rPr>
        <w:t>, The Executive Committee</w:t>
      </w:r>
      <w:r w:rsidR="00D43EF2" w:rsidRPr="005F6BCB">
        <w:rPr>
          <w:rFonts w:asciiTheme="minorHAnsi" w:hAnsiTheme="minorHAnsi"/>
          <w:sz w:val="24"/>
          <w:szCs w:val="24"/>
        </w:rPr>
        <w:t xml:space="preserve"> or </w:t>
      </w:r>
      <w:r w:rsidR="00472FC1" w:rsidRPr="007C6B22">
        <w:rPr>
          <w:rFonts w:asciiTheme="minorHAnsi" w:hAnsiTheme="minorHAnsi"/>
          <w:sz w:val="24"/>
          <w:szCs w:val="24"/>
        </w:rPr>
        <w:t xml:space="preserve">a simple majority of </w:t>
      </w:r>
      <w:r w:rsidR="00D43EF2" w:rsidRPr="005F6BCB">
        <w:rPr>
          <w:rFonts w:asciiTheme="minorHAnsi" w:hAnsiTheme="minorHAnsi"/>
          <w:sz w:val="24"/>
          <w:szCs w:val="24"/>
        </w:rPr>
        <w:t xml:space="preserve">the </w:t>
      </w:r>
      <w:r w:rsidR="007E591D">
        <w:rPr>
          <w:rFonts w:asciiTheme="minorHAnsi" w:hAnsiTheme="minorHAnsi"/>
          <w:sz w:val="24"/>
          <w:szCs w:val="24"/>
        </w:rPr>
        <w:t>Board</w:t>
      </w:r>
      <w:r w:rsidR="00D43EF2" w:rsidRPr="005F6BCB">
        <w:rPr>
          <w:rFonts w:asciiTheme="minorHAnsi" w:hAnsiTheme="minorHAnsi"/>
          <w:sz w:val="24"/>
          <w:szCs w:val="24"/>
        </w:rPr>
        <w:t xml:space="preserve">, </w:t>
      </w:r>
      <w:r w:rsidR="00D43EF2" w:rsidRPr="007A57CB">
        <w:rPr>
          <w:rFonts w:asciiTheme="minorHAnsi" w:hAnsiTheme="minorHAnsi"/>
          <w:sz w:val="24"/>
          <w:szCs w:val="24"/>
        </w:rPr>
        <w:t xml:space="preserve">and shall be called by the </w:t>
      </w:r>
      <w:r w:rsidR="007B6A29">
        <w:rPr>
          <w:rFonts w:asciiTheme="minorHAnsi" w:hAnsiTheme="minorHAnsi"/>
          <w:sz w:val="24"/>
          <w:szCs w:val="24"/>
        </w:rPr>
        <w:t>Secretary</w:t>
      </w:r>
      <w:r w:rsidR="00D43EF2" w:rsidRPr="005F6BCB">
        <w:rPr>
          <w:rFonts w:asciiTheme="minorHAnsi" w:hAnsiTheme="minorHAnsi"/>
          <w:sz w:val="24"/>
          <w:szCs w:val="24"/>
        </w:rPr>
        <w:t xml:space="preserve">, or in the case of the death, absence, incapacity or refusal of the </w:t>
      </w:r>
      <w:r w:rsidR="007B6A29">
        <w:rPr>
          <w:rFonts w:asciiTheme="minorHAnsi" w:hAnsiTheme="minorHAnsi"/>
          <w:sz w:val="24"/>
          <w:szCs w:val="24"/>
        </w:rPr>
        <w:t>Secretary</w:t>
      </w:r>
      <w:r w:rsidR="00D43EF2" w:rsidRPr="005F6BCB">
        <w:rPr>
          <w:rFonts w:asciiTheme="minorHAnsi" w:hAnsiTheme="minorHAnsi"/>
          <w:sz w:val="24"/>
          <w:szCs w:val="24"/>
        </w:rPr>
        <w:t xml:space="preserve">, by any other officer, upon written application of members representing at least ten percent of the smallest quorum of members required for a vote upon any matter at the annual meeting of members. </w:t>
      </w:r>
    </w:p>
    <w:p w14:paraId="59B5EE8D" w14:textId="77777777" w:rsidR="00BE2EC9" w:rsidRPr="00624D26" w:rsidRDefault="00BE2EC9" w:rsidP="0089487A">
      <w:pPr>
        <w:pStyle w:val="BodyText"/>
        <w:tabs>
          <w:tab w:val="left" w:pos="1440"/>
        </w:tabs>
        <w:ind w:left="1440"/>
        <w:rPr>
          <w:rFonts w:asciiTheme="minorHAnsi" w:hAnsiTheme="minorHAnsi"/>
          <w:sz w:val="24"/>
          <w:szCs w:val="24"/>
        </w:rPr>
      </w:pPr>
    </w:p>
    <w:p w14:paraId="338D8B83" w14:textId="4B53C64E" w:rsidR="00CA3FA8" w:rsidRPr="007C6B22" w:rsidRDefault="00BE2EC9" w:rsidP="0078451D">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2</w:t>
      </w:r>
      <w:r w:rsidRPr="007C6B22">
        <w:rPr>
          <w:rFonts w:asciiTheme="minorHAnsi" w:hAnsiTheme="minorHAnsi"/>
          <w:b/>
          <w:sz w:val="24"/>
          <w:szCs w:val="24"/>
        </w:rPr>
        <w:tab/>
      </w:r>
      <w:r w:rsidR="00C85BB0" w:rsidRPr="007C6B22">
        <w:rPr>
          <w:rFonts w:asciiTheme="minorHAnsi" w:hAnsiTheme="minorHAnsi"/>
          <w:b/>
          <w:sz w:val="24"/>
          <w:szCs w:val="24"/>
        </w:rPr>
        <w:t>Annual Meetin</w:t>
      </w:r>
      <w:r w:rsidR="00972D85" w:rsidRPr="007C6B22">
        <w:rPr>
          <w:rFonts w:asciiTheme="minorHAnsi" w:hAnsiTheme="minorHAnsi"/>
          <w:b/>
          <w:sz w:val="24"/>
          <w:szCs w:val="24"/>
        </w:rPr>
        <w:t>g:</w:t>
      </w:r>
      <w:r w:rsidR="00C85BB0" w:rsidRPr="007C6B22">
        <w:rPr>
          <w:rFonts w:asciiTheme="minorHAnsi" w:hAnsiTheme="minorHAnsi"/>
          <w:sz w:val="24"/>
          <w:szCs w:val="24"/>
        </w:rPr>
        <w:t xml:space="preserve"> The date of the annual meeting shall be set by the Board of Directors</w:t>
      </w:r>
      <w:r w:rsidR="00457054">
        <w:rPr>
          <w:rFonts w:asciiTheme="minorHAnsi" w:hAnsiTheme="minorHAnsi"/>
          <w:sz w:val="24"/>
          <w:szCs w:val="24"/>
        </w:rPr>
        <w:t xml:space="preserve">, </w:t>
      </w:r>
      <w:r w:rsidR="008940DD" w:rsidRPr="007C6B22">
        <w:rPr>
          <w:rFonts w:asciiTheme="minorHAnsi" w:hAnsiTheme="minorHAnsi"/>
          <w:sz w:val="24"/>
          <w:szCs w:val="24"/>
        </w:rPr>
        <w:t>wh</w:t>
      </w:r>
      <w:r w:rsidR="008940DD">
        <w:rPr>
          <w:rFonts w:asciiTheme="minorHAnsi" w:hAnsiTheme="minorHAnsi"/>
          <w:sz w:val="24"/>
          <w:szCs w:val="24"/>
        </w:rPr>
        <w:t>ich</w:t>
      </w:r>
      <w:r w:rsidR="008940DD" w:rsidRPr="007C6B22">
        <w:rPr>
          <w:rFonts w:asciiTheme="minorHAnsi" w:hAnsiTheme="minorHAnsi"/>
          <w:sz w:val="24"/>
          <w:szCs w:val="24"/>
        </w:rPr>
        <w:t xml:space="preserve"> </w:t>
      </w:r>
      <w:r w:rsidR="00C85BB0" w:rsidRPr="007C6B22">
        <w:rPr>
          <w:rFonts w:asciiTheme="minorHAnsi" w:hAnsiTheme="minorHAnsi"/>
          <w:sz w:val="24"/>
          <w:szCs w:val="24"/>
        </w:rPr>
        <w:t>shall also set the time and place.</w:t>
      </w:r>
      <w:r w:rsidR="004260EC" w:rsidRPr="007C6B22">
        <w:rPr>
          <w:rFonts w:asciiTheme="minorHAnsi" w:hAnsiTheme="minorHAnsi"/>
          <w:sz w:val="24"/>
          <w:szCs w:val="24"/>
        </w:rPr>
        <w:t xml:space="preserve">  No annual meeting may take place within </w:t>
      </w:r>
      <w:r w:rsidR="00D507D5">
        <w:rPr>
          <w:rFonts w:asciiTheme="minorHAnsi" w:hAnsiTheme="minorHAnsi"/>
          <w:sz w:val="24"/>
          <w:szCs w:val="24"/>
        </w:rPr>
        <w:t xml:space="preserve">eight months of the previous annual meeting nor within the same calendar year as the previous annual meeting.  </w:t>
      </w:r>
    </w:p>
    <w:p w14:paraId="582DF6D5" w14:textId="77777777" w:rsidR="00CA3FA8" w:rsidRPr="007C6B22" w:rsidRDefault="00CA3FA8" w:rsidP="0089487A">
      <w:pPr>
        <w:tabs>
          <w:tab w:val="left" w:pos="1440"/>
        </w:tabs>
        <w:ind w:left="1440" w:hanging="1440"/>
        <w:rPr>
          <w:rFonts w:eastAsia="Times New Roman" w:cs="Times New Roman"/>
          <w:sz w:val="24"/>
          <w:szCs w:val="24"/>
        </w:rPr>
      </w:pPr>
    </w:p>
    <w:p w14:paraId="766325D6" w14:textId="67EB6A50" w:rsidR="00CA3FA8" w:rsidRPr="007C6B2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lastRenderedPageBreak/>
        <w:t xml:space="preserve">Section </w:t>
      </w:r>
      <w:r w:rsidR="00723379" w:rsidRPr="007C6B22">
        <w:rPr>
          <w:rFonts w:asciiTheme="minorHAnsi" w:hAnsiTheme="minorHAnsi"/>
          <w:b/>
          <w:sz w:val="24"/>
          <w:szCs w:val="24"/>
        </w:rPr>
        <w:t>3</w:t>
      </w:r>
      <w:r w:rsidRPr="007C6B22">
        <w:rPr>
          <w:rFonts w:asciiTheme="minorHAnsi" w:hAnsiTheme="minorHAnsi"/>
          <w:b/>
          <w:sz w:val="24"/>
          <w:szCs w:val="24"/>
        </w:rPr>
        <w:tab/>
      </w:r>
      <w:r w:rsidR="00C27918" w:rsidRPr="007C6B22">
        <w:rPr>
          <w:rFonts w:asciiTheme="minorHAnsi" w:hAnsiTheme="minorHAnsi"/>
          <w:b/>
          <w:sz w:val="24"/>
          <w:szCs w:val="24"/>
        </w:rPr>
        <w:t>Notice:</w:t>
      </w:r>
      <w:r w:rsidRPr="007C6B22">
        <w:rPr>
          <w:rFonts w:asciiTheme="minorHAnsi" w:hAnsiTheme="minorHAnsi"/>
          <w:sz w:val="24"/>
          <w:szCs w:val="24"/>
        </w:rPr>
        <w:t xml:space="preserve"> Notice of each </w:t>
      </w:r>
      <w:r w:rsidR="00457054">
        <w:rPr>
          <w:rFonts w:asciiTheme="minorHAnsi" w:hAnsiTheme="minorHAnsi"/>
          <w:sz w:val="24"/>
          <w:szCs w:val="24"/>
        </w:rPr>
        <w:t>annual</w:t>
      </w:r>
      <w:r w:rsidR="005651BF">
        <w:rPr>
          <w:rFonts w:asciiTheme="minorHAnsi" w:hAnsiTheme="minorHAnsi"/>
          <w:sz w:val="24"/>
          <w:szCs w:val="24"/>
        </w:rPr>
        <w:t>, general, or special</w:t>
      </w:r>
      <w:r w:rsidR="00457054">
        <w:rPr>
          <w:rFonts w:asciiTheme="minorHAnsi" w:hAnsiTheme="minorHAnsi"/>
          <w:sz w:val="24"/>
          <w:szCs w:val="24"/>
        </w:rPr>
        <w:t xml:space="preserve"> </w:t>
      </w:r>
      <w:r w:rsidRPr="007C6B22">
        <w:rPr>
          <w:rFonts w:asciiTheme="minorHAnsi" w:hAnsiTheme="minorHAnsi"/>
          <w:sz w:val="24"/>
          <w:szCs w:val="24"/>
        </w:rPr>
        <w:t>meeting</w:t>
      </w:r>
      <w:r w:rsidR="009D762E" w:rsidRPr="007C6B22">
        <w:rPr>
          <w:rFonts w:asciiTheme="minorHAnsi" w:hAnsiTheme="minorHAnsi"/>
          <w:sz w:val="24"/>
          <w:szCs w:val="24"/>
        </w:rPr>
        <w:t xml:space="preserve">, </w:t>
      </w:r>
      <w:r w:rsidRPr="007C6B22">
        <w:rPr>
          <w:rFonts w:asciiTheme="minorHAnsi" w:hAnsiTheme="minorHAnsi"/>
          <w:sz w:val="24"/>
          <w:szCs w:val="24"/>
        </w:rPr>
        <w:t xml:space="preserve">shall be </w:t>
      </w:r>
      <w:r w:rsidR="005651BF">
        <w:rPr>
          <w:rFonts w:asciiTheme="minorHAnsi" w:hAnsiTheme="minorHAnsi"/>
          <w:sz w:val="24"/>
          <w:szCs w:val="24"/>
        </w:rPr>
        <w:t>sent</w:t>
      </w:r>
      <w:r w:rsidRPr="007C6B22">
        <w:rPr>
          <w:rFonts w:asciiTheme="minorHAnsi" w:hAnsiTheme="minorHAnsi"/>
          <w:sz w:val="24"/>
          <w:szCs w:val="24"/>
        </w:rPr>
        <w:t xml:space="preserve"> to each member</w:t>
      </w:r>
      <w:r w:rsidR="001E1326" w:rsidRPr="007C6B22">
        <w:rPr>
          <w:rFonts w:asciiTheme="minorHAnsi" w:hAnsiTheme="minorHAnsi"/>
          <w:sz w:val="24"/>
          <w:szCs w:val="24"/>
        </w:rPr>
        <w:t xml:space="preserve"> </w:t>
      </w:r>
      <w:r w:rsidR="009D0FF6" w:rsidRPr="007C6B22">
        <w:rPr>
          <w:rFonts w:asciiTheme="minorHAnsi" w:hAnsiTheme="minorHAnsi"/>
          <w:sz w:val="24"/>
          <w:szCs w:val="24"/>
        </w:rPr>
        <w:t xml:space="preserve">by </w:t>
      </w:r>
      <w:r w:rsidR="00723379" w:rsidRPr="007C6B22">
        <w:rPr>
          <w:rFonts w:asciiTheme="minorHAnsi" w:hAnsiTheme="minorHAnsi"/>
          <w:sz w:val="24"/>
          <w:szCs w:val="24"/>
        </w:rPr>
        <w:t>electronic correspondence</w:t>
      </w:r>
      <w:r w:rsidRPr="007C6B22">
        <w:rPr>
          <w:rFonts w:asciiTheme="minorHAnsi" w:hAnsiTheme="minorHAnsi"/>
          <w:sz w:val="24"/>
          <w:szCs w:val="24"/>
        </w:rPr>
        <w:t>, not less than five days before the meeting</w:t>
      </w:r>
      <w:r w:rsidR="00457054">
        <w:rPr>
          <w:rFonts w:asciiTheme="minorHAnsi" w:hAnsiTheme="minorHAnsi"/>
          <w:sz w:val="24"/>
          <w:szCs w:val="24"/>
        </w:rPr>
        <w:t>, together with the agenda, if any, for such meeting</w:t>
      </w:r>
      <w:r w:rsidRPr="007C6B22">
        <w:rPr>
          <w:rFonts w:asciiTheme="minorHAnsi" w:hAnsiTheme="minorHAnsi"/>
          <w:sz w:val="24"/>
          <w:szCs w:val="24"/>
        </w:rPr>
        <w:t>.</w:t>
      </w:r>
      <w:r w:rsidR="005651BF">
        <w:rPr>
          <w:rFonts w:asciiTheme="minorHAnsi" w:hAnsiTheme="minorHAnsi"/>
          <w:sz w:val="24"/>
          <w:szCs w:val="24"/>
        </w:rPr>
        <w:t xml:space="preserve"> Notice of a special meeting shall state the reason for the meeting and any items to be voted upon.</w:t>
      </w:r>
      <w:r w:rsidR="00437942">
        <w:rPr>
          <w:rFonts w:asciiTheme="minorHAnsi" w:hAnsiTheme="minorHAnsi"/>
          <w:sz w:val="24"/>
          <w:szCs w:val="24"/>
        </w:rPr>
        <w:t xml:space="preserve"> </w:t>
      </w:r>
    </w:p>
    <w:p w14:paraId="54AF887D" w14:textId="77777777" w:rsidR="004B299C" w:rsidRPr="007C6B22" w:rsidRDefault="004B299C" w:rsidP="0089487A">
      <w:pPr>
        <w:pStyle w:val="BodyText"/>
        <w:tabs>
          <w:tab w:val="left" w:pos="1440"/>
        </w:tabs>
        <w:ind w:left="1440"/>
        <w:rPr>
          <w:rFonts w:asciiTheme="minorHAnsi" w:hAnsiTheme="minorHAnsi"/>
          <w:sz w:val="24"/>
          <w:szCs w:val="24"/>
        </w:rPr>
      </w:pPr>
    </w:p>
    <w:p w14:paraId="6D140617" w14:textId="1A9AC6F8" w:rsidR="004B299C" w:rsidRPr="007C6B22" w:rsidRDefault="004B299C" w:rsidP="0052559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EA4290" w:rsidRPr="007C6B22">
        <w:rPr>
          <w:rFonts w:asciiTheme="minorHAnsi" w:hAnsiTheme="minorHAnsi"/>
          <w:b/>
          <w:sz w:val="24"/>
          <w:szCs w:val="24"/>
        </w:rPr>
        <w:t xml:space="preserve">4 </w:t>
      </w:r>
      <w:r w:rsidRPr="007C6B22">
        <w:rPr>
          <w:rFonts w:asciiTheme="minorHAnsi" w:hAnsiTheme="minorHAnsi"/>
          <w:b/>
          <w:sz w:val="24"/>
          <w:szCs w:val="24"/>
        </w:rPr>
        <w:tab/>
        <w:t>Quorum:</w:t>
      </w:r>
      <w:r w:rsidRPr="007C6B22">
        <w:rPr>
          <w:rFonts w:asciiTheme="minorHAnsi" w:hAnsiTheme="minorHAnsi"/>
          <w:sz w:val="24"/>
          <w:szCs w:val="24"/>
        </w:rPr>
        <w:t xml:space="preserve"> </w:t>
      </w:r>
      <w:r w:rsidR="00B63E25">
        <w:rPr>
          <w:rFonts w:asciiTheme="minorHAnsi" w:hAnsiTheme="minorHAnsi"/>
          <w:sz w:val="24"/>
          <w:szCs w:val="24"/>
        </w:rPr>
        <w:t>W</w:t>
      </w:r>
      <w:r w:rsidR="007E591D" w:rsidRPr="005F6BCB">
        <w:rPr>
          <w:rFonts w:asciiTheme="minorHAnsi" w:hAnsiTheme="minorHAnsi"/>
          <w:sz w:val="24"/>
          <w:szCs w:val="24"/>
        </w:rPr>
        <w:t>henever t</w:t>
      </w:r>
      <w:r w:rsidR="00F83B4C" w:rsidRPr="005F6BCB">
        <w:rPr>
          <w:rFonts w:asciiTheme="minorHAnsi" w:hAnsiTheme="minorHAnsi"/>
          <w:sz w:val="24"/>
          <w:szCs w:val="24"/>
        </w:rPr>
        <w:t>wenty</w:t>
      </w:r>
      <w:r w:rsidR="009D6E2D">
        <w:rPr>
          <w:rFonts w:asciiTheme="minorHAnsi" w:hAnsiTheme="minorHAnsi"/>
          <w:sz w:val="24"/>
          <w:szCs w:val="24"/>
        </w:rPr>
        <w:t xml:space="preserve"> </w:t>
      </w:r>
      <w:r w:rsidRPr="007C6B22">
        <w:rPr>
          <w:rFonts w:asciiTheme="minorHAnsi" w:hAnsiTheme="minorHAnsi"/>
          <w:sz w:val="24"/>
          <w:szCs w:val="24"/>
        </w:rPr>
        <w:t xml:space="preserve">members </w:t>
      </w:r>
      <w:r w:rsidR="007E591D" w:rsidRPr="005F6BCB">
        <w:rPr>
          <w:rFonts w:asciiTheme="minorHAnsi" w:hAnsiTheme="minorHAnsi"/>
          <w:sz w:val="24"/>
          <w:szCs w:val="24"/>
        </w:rPr>
        <w:t>are</w:t>
      </w:r>
      <w:r w:rsidR="007E591D">
        <w:rPr>
          <w:rFonts w:asciiTheme="minorHAnsi" w:hAnsiTheme="minorHAnsi"/>
          <w:sz w:val="24"/>
          <w:szCs w:val="24"/>
        </w:rPr>
        <w:t xml:space="preserve"> </w:t>
      </w:r>
      <w:r w:rsidRPr="007C6B22">
        <w:rPr>
          <w:rFonts w:asciiTheme="minorHAnsi" w:hAnsiTheme="minorHAnsi"/>
          <w:sz w:val="24"/>
          <w:szCs w:val="24"/>
        </w:rPr>
        <w:t xml:space="preserve">present </w:t>
      </w:r>
      <w:r w:rsidR="009D762E" w:rsidRPr="007C6B22">
        <w:rPr>
          <w:rFonts w:asciiTheme="minorHAnsi" w:hAnsiTheme="minorHAnsi"/>
          <w:sz w:val="24"/>
          <w:szCs w:val="24"/>
        </w:rPr>
        <w:t xml:space="preserve">and eligible to vote </w:t>
      </w:r>
      <w:r w:rsidRPr="007C6B22">
        <w:rPr>
          <w:rFonts w:asciiTheme="minorHAnsi" w:hAnsiTheme="minorHAnsi"/>
          <w:sz w:val="24"/>
          <w:szCs w:val="24"/>
        </w:rPr>
        <w:t xml:space="preserve">at any properly announced meeting </w:t>
      </w:r>
      <w:r w:rsidR="007E591D" w:rsidRPr="005F6BCB">
        <w:rPr>
          <w:rFonts w:asciiTheme="minorHAnsi" w:hAnsiTheme="minorHAnsi"/>
          <w:sz w:val="24"/>
          <w:szCs w:val="24"/>
        </w:rPr>
        <w:t>that</w:t>
      </w:r>
      <w:r w:rsidR="007E591D">
        <w:rPr>
          <w:rFonts w:asciiTheme="minorHAnsi" w:hAnsiTheme="minorHAnsi"/>
          <w:sz w:val="24"/>
          <w:szCs w:val="24"/>
        </w:rPr>
        <w:t xml:space="preserve"> </w:t>
      </w:r>
      <w:r w:rsidR="00457054">
        <w:rPr>
          <w:rFonts w:asciiTheme="minorHAnsi" w:hAnsiTheme="minorHAnsi"/>
          <w:sz w:val="24"/>
          <w:szCs w:val="24"/>
        </w:rPr>
        <w:t xml:space="preserve">shall </w:t>
      </w:r>
      <w:r w:rsidRPr="007C6B22">
        <w:rPr>
          <w:rFonts w:asciiTheme="minorHAnsi" w:hAnsiTheme="minorHAnsi"/>
          <w:sz w:val="24"/>
          <w:szCs w:val="24"/>
        </w:rPr>
        <w:t>constitute a quorum.</w:t>
      </w:r>
      <w:r w:rsidR="00437942">
        <w:rPr>
          <w:rFonts w:asciiTheme="minorHAnsi" w:hAnsiTheme="minorHAnsi"/>
          <w:sz w:val="24"/>
          <w:szCs w:val="24"/>
        </w:rPr>
        <w:t xml:space="preserve"> Voting shall be in person</w:t>
      </w:r>
      <w:r w:rsidR="00BE5376">
        <w:rPr>
          <w:rFonts w:asciiTheme="minorHAnsi" w:hAnsiTheme="minorHAnsi"/>
          <w:sz w:val="24"/>
          <w:szCs w:val="24"/>
        </w:rPr>
        <w:t>.</w:t>
      </w:r>
    </w:p>
    <w:p w14:paraId="343A82AA" w14:textId="77777777" w:rsidR="008B04A6" w:rsidRPr="007C6B22" w:rsidRDefault="008B04A6" w:rsidP="0089487A">
      <w:pPr>
        <w:pStyle w:val="BodyText"/>
        <w:tabs>
          <w:tab w:val="left" w:pos="1440"/>
        </w:tabs>
        <w:ind w:left="1440"/>
        <w:rPr>
          <w:rFonts w:asciiTheme="minorHAnsi" w:hAnsiTheme="minorHAnsi"/>
          <w:b/>
          <w:sz w:val="24"/>
          <w:szCs w:val="24"/>
        </w:rPr>
      </w:pPr>
    </w:p>
    <w:p w14:paraId="43B37339" w14:textId="77777777" w:rsidR="004B299C" w:rsidRPr="007C6B22" w:rsidRDefault="004B299C"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EA4290" w:rsidRPr="007C6B22">
        <w:rPr>
          <w:rFonts w:asciiTheme="minorHAnsi" w:hAnsiTheme="minorHAnsi"/>
          <w:b/>
          <w:sz w:val="24"/>
          <w:szCs w:val="24"/>
        </w:rPr>
        <w:t>5</w:t>
      </w:r>
      <w:r w:rsidRPr="007C6B22">
        <w:rPr>
          <w:rFonts w:asciiTheme="minorHAnsi" w:hAnsiTheme="minorHAnsi"/>
          <w:b/>
          <w:sz w:val="24"/>
          <w:szCs w:val="24"/>
        </w:rPr>
        <w:tab/>
      </w:r>
      <w:r w:rsidR="008B04A6" w:rsidRPr="007C6B22">
        <w:rPr>
          <w:rFonts w:asciiTheme="minorHAnsi" w:hAnsiTheme="minorHAnsi"/>
          <w:b/>
          <w:sz w:val="24"/>
          <w:szCs w:val="24"/>
        </w:rPr>
        <w:t>Procedure</w:t>
      </w:r>
      <w:r w:rsidR="00C97625" w:rsidRPr="007C6B22">
        <w:rPr>
          <w:rFonts w:asciiTheme="minorHAnsi" w:hAnsiTheme="minorHAnsi"/>
          <w:b/>
          <w:sz w:val="24"/>
          <w:szCs w:val="24"/>
        </w:rPr>
        <w:t>s</w:t>
      </w:r>
      <w:r w:rsidR="008B04A6" w:rsidRPr="007C6B22">
        <w:rPr>
          <w:rFonts w:asciiTheme="minorHAnsi" w:hAnsiTheme="minorHAnsi"/>
          <w:b/>
          <w:sz w:val="24"/>
          <w:szCs w:val="24"/>
        </w:rPr>
        <w:t>:</w:t>
      </w:r>
      <w:r w:rsidR="008B04A6" w:rsidRPr="007C6B22">
        <w:rPr>
          <w:rFonts w:asciiTheme="minorHAnsi" w:hAnsiTheme="minorHAnsi"/>
          <w:sz w:val="24"/>
          <w:szCs w:val="24"/>
        </w:rPr>
        <w:t xml:space="preserve">  Meetings shall be conducted under simplified parliamentary procedure based on “Robert’s Rules of Order.”</w:t>
      </w:r>
    </w:p>
    <w:p w14:paraId="565825C7" w14:textId="77777777" w:rsidR="00CA3FA8" w:rsidRPr="007C6B22" w:rsidRDefault="00CA3FA8" w:rsidP="004436E4">
      <w:pPr>
        <w:rPr>
          <w:rFonts w:eastAsia="Times New Roman" w:cs="Times New Roman"/>
          <w:sz w:val="24"/>
          <w:szCs w:val="24"/>
        </w:rPr>
      </w:pPr>
    </w:p>
    <w:p w14:paraId="0EAE157E" w14:textId="77777777" w:rsidR="00CA3FA8" w:rsidRPr="007C6B22" w:rsidRDefault="00C85BB0" w:rsidP="0089487A">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IV - BOARD OF DIRECTORS</w:t>
      </w:r>
    </w:p>
    <w:p w14:paraId="477B4037" w14:textId="77777777" w:rsidR="00CA3FA8" w:rsidRPr="007C6B22" w:rsidRDefault="00CA3FA8" w:rsidP="004436E4">
      <w:pPr>
        <w:rPr>
          <w:rFonts w:eastAsia="Times New Roman" w:cs="Times New Roman"/>
          <w:b/>
          <w:bCs/>
          <w:sz w:val="24"/>
          <w:szCs w:val="24"/>
        </w:rPr>
      </w:pPr>
    </w:p>
    <w:p w14:paraId="5E5B55B8" w14:textId="37B9206A" w:rsidR="00CA3FA8" w:rsidRPr="007C6B2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AD36FD" w:rsidRPr="007C6B22">
        <w:rPr>
          <w:rFonts w:asciiTheme="minorHAnsi" w:hAnsiTheme="minorHAnsi"/>
          <w:b/>
          <w:sz w:val="24"/>
          <w:szCs w:val="24"/>
        </w:rPr>
        <w:t>1</w:t>
      </w:r>
      <w:r w:rsidRPr="007C6B22">
        <w:rPr>
          <w:rFonts w:asciiTheme="minorHAnsi" w:hAnsiTheme="minorHAnsi"/>
          <w:b/>
          <w:sz w:val="24"/>
          <w:szCs w:val="24"/>
        </w:rPr>
        <w:tab/>
        <w:t xml:space="preserve">Board Role, Size, </w:t>
      </w:r>
      <w:r w:rsidR="00AD36FD" w:rsidRPr="007C6B22">
        <w:rPr>
          <w:rFonts w:asciiTheme="minorHAnsi" w:hAnsiTheme="minorHAnsi"/>
          <w:b/>
          <w:sz w:val="24"/>
          <w:szCs w:val="24"/>
        </w:rPr>
        <w:t>Composition</w:t>
      </w:r>
      <w:r w:rsidR="00B82203">
        <w:rPr>
          <w:rFonts w:asciiTheme="minorHAnsi" w:hAnsiTheme="minorHAnsi"/>
          <w:b/>
          <w:sz w:val="24"/>
          <w:szCs w:val="24"/>
        </w:rPr>
        <w:t>, and Powers</w:t>
      </w:r>
      <w:r w:rsidR="00AD36FD" w:rsidRPr="007C6B22">
        <w:rPr>
          <w:rFonts w:asciiTheme="minorHAnsi" w:hAnsiTheme="minorHAnsi"/>
          <w:b/>
          <w:sz w:val="24"/>
          <w:szCs w:val="24"/>
        </w:rPr>
        <w:t>:</w:t>
      </w:r>
      <w:r w:rsidRPr="007C6B22">
        <w:rPr>
          <w:rFonts w:asciiTheme="minorHAnsi" w:hAnsiTheme="minorHAnsi"/>
          <w:sz w:val="24"/>
          <w:szCs w:val="24"/>
        </w:rPr>
        <w:t xml:space="preserve"> </w:t>
      </w:r>
      <w:r w:rsidR="00AD36FD" w:rsidRPr="007C6B22">
        <w:rPr>
          <w:rFonts w:asciiTheme="minorHAnsi" w:hAnsiTheme="minorHAnsi"/>
          <w:sz w:val="24"/>
          <w:szCs w:val="24"/>
        </w:rPr>
        <w:t xml:space="preserve">An elected </w:t>
      </w:r>
      <w:r w:rsidRPr="007C6B22">
        <w:rPr>
          <w:rFonts w:asciiTheme="minorHAnsi" w:hAnsiTheme="minorHAnsi"/>
          <w:sz w:val="24"/>
          <w:szCs w:val="24"/>
        </w:rPr>
        <w:t>Board</w:t>
      </w:r>
      <w:r w:rsidR="00C27918" w:rsidRPr="007C6B22">
        <w:rPr>
          <w:rFonts w:asciiTheme="minorHAnsi" w:hAnsiTheme="minorHAnsi"/>
          <w:sz w:val="24"/>
          <w:szCs w:val="24"/>
        </w:rPr>
        <w:t xml:space="preserve"> of Directors</w:t>
      </w:r>
      <w:r w:rsidRPr="007C6B22">
        <w:rPr>
          <w:rFonts w:asciiTheme="minorHAnsi" w:hAnsiTheme="minorHAnsi"/>
          <w:sz w:val="24"/>
          <w:szCs w:val="24"/>
        </w:rPr>
        <w:t xml:space="preserve"> is responsible for</w:t>
      </w:r>
      <w:r w:rsidR="00723379" w:rsidRPr="007C6B22">
        <w:rPr>
          <w:rFonts w:asciiTheme="minorHAnsi" w:hAnsiTheme="minorHAnsi"/>
          <w:sz w:val="24"/>
          <w:szCs w:val="24"/>
        </w:rPr>
        <w:t xml:space="preserve"> the</w:t>
      </w:r>
      <w:r w:rsidRPr="007C6B22">
        <w:rPr>
          <w:rFonts w:asciiTheme="minorHAnsi" w:hAnsiTheme="minorHAnsi"/>
          <w:sz w:val="24"/>
          <w:szCs w:val="24"/>
        </w:rPr>
        <w:t xml:space="preserve"> overall policy and direction</w:t>
      </w:r>
      <w:r w:rsidR="00AD36FD" w:rsidRPr="007C6B22">
        <w:rPr>
          <w:rFonts w:asciiTheme="minorHAnsi" w:hAnsiTheme="minorHAnsi"/>
          <w:sz w:val="24"/>
          <w:szCs w:val="24"/>
        </w:rPr>
        <w:t xml:space="preserve"> </w:t>
      </w:r>
      <w:r w:rsidRPr="007C6B22">
        <w:rPr>
          <w:rFonts w:asciiTheme="minorHAnsi" w:hAnsiTheme="minorHAnsi"/>
          <w:sz w:val="24"/>
          <w:szCs w:val="24"/>
        </w:rPr>
        <w:t xml:space="preserve">of </w:t>
      </w:r>
      <w:r w:rsidR="00C27918" w:rsidRPr="007C6B22">
        <w:rPr>
          <w:rFonts w:asciiTheme="minorHAnsi" w:hAnsiTheme="minorHAnsi"/>
          <w:sz w:val="24"/>
          <w:szCs w:val="24"/>
        </w:rPr>
        <w:t>MALSCE</w:t>
      </w:r>
      <w:r w:rsidRPr="007C6B22">
        <w:rPr>
          <w:rFonts w:asciiTheme="minorHAnsi" w:hAnsiTheme="minorHAnsi"/>
          <w:b/>
          <w:sz w:val="24"/>
          <w:szCs w:val="24"/>
        </w:rPr>
        <w:t xml:space="preserve"> </w:t>
      </w:r>
      <w:r w:rsidRPr="007C6B22">
        <w:rPr>
          <w:rFonts w:asciiTheme="minorHAnsi" w:hAnsiTheme="minorHAnsi"/>
          <w:sz w:val="24"/>
          <w:szCs w:val="24"/>
        </w:rPr>
        <w:t xml:space="preserve">and delegates responsibility for day-to-day operations to </w:t>
      </w:r>
      <w:r w:rsidR="008706FF" w:rsidRPr="007C6B22">
        <w:rPr>
          <w:rFonts w:asciiTheme="minorHAnsi" w:hAnsiTheme="minorHAnsi"/>
          <w:sz w:val="24"/>
          <w:szCs w:val="24"/>
        </w:rPr>
        <w:t>support staff</w:t>
      </w:r>
      <w:r w:rsidRPr="007C6B22">
        <w:rPr>
          <w:rFonts w:asciiTheme="minorHAnsi" w:hAnsiTheme="minorHAnsi"/>
          <w:sz w:val="24"/>
          <w:szCs w:val="24"/>
        </w:rPr>
        <w:t xml:space="preserve"> and committees. </w:t>
      </w:r>
      <w:r w:rsidR="00AD36FD" w:rsidRPr="007C6B22">
        <w:rPr>
          <w:rFonts w:asciiTheme="minorHAnsi" w:hAnsiTheme="minorHAnsi"/>
          <w:sz w:val="24"/>
          <w:szCs w:val="24"/>
        </w:rPr>
        <w:t xml:space="preserve">The Board </w:t>
      </w:r>
      <w:r w:rsidR="008F7086">
        <w:rPr>
          <w:rFonts w:asciiTheme="minorHAnsi" w:hAnsiTheme="minorHAnsi"/>
          <w:sz w:val="24"/>
          <w:szCs w:val="24"/>
        </w:rPr>
        <w:t xml:space="preserve">shall be </w:t>
      </w:r>
      <w:r w:rsidR="00AD36FD" w:rsidRPr="007C6B22">
        <w:rPr>
          <w:rFonts w:asciiTheme="minorHAnsi" w:hAnsiTheme="minorHAnsi"/>
          <w:sz w:val="24"/>
          <w:szCs w:val="24"/>
        </w:rPr>
        <w:t xml:space="preserve">comprised of a President, Vice President, Treasurer, Secretary, </w:t>
      </w:r>
      <w:r w:rsidR="000C7E2C" w:rsidRPr="007C6B22">
        <w:rPr>
          <w:rFonts w:asciiTheme="minorHAnsi" w:hAnsiTheme="minorHAnsi"/>
          <w:sz w:val="24"/>
          <w:szCs w:val="24"/>
        </w:rPr>
        <w:t xml:space="preserve">immediate </w:t>
      </w:r>
      <w:r w:rsidR="00AD36FD" w:rsidRPr="007C6B22">
        <w:rPr>
          <w:rFonts w:asciiTheme="minorHAnsi" w:hAnsiTheme="minorHAnsi"/>
          <w:sz w:val="24"/>
          <w:szCs w:val="24"/>
        </w:rPr>
        <w:t>Past-President and a Director nominated by each Chapter.</w:t>
      </w:r>
      <w:r w:rsidRPr="007C6B22">
        <w:rPr>
          <w:rFonts w:asciiTheme="minorHAnsi" w:hAnsiTheme="minorHAnsi"/>
          <w:sz w:val="24"/>
          <w:szCs w:val="24"/>
        </w:rPr>
        <w:t xml:space="preserve"> </w:t>
      </w:r>
      <w:r w:rsidR="005907FC">
        <w:rPr>
          <w:rFonts w:asciiTheme="minorHAnsi" w:hAnsiTheme="minorHAnsi"/>
          <w:sz w:val="24"/>
          <w:szCs w:val="24"/>
        </w:rPr>
        <w:t xml:space="preserve">The Board shall have all </w:t>
      </w:r>
      <w:r w:rsidR="00405B65">
        <w:rPr>
          <w:rFonts w:asciiTheme="minorHAnsi" w:hAnsiTheme="minorHAnsi"/>
          <w:sz w:val="24"/>
          <w:szCs w:val="24"/>
        </w:rPr>
        <w:t xml:space="preserve">specific </w:t>
      </w:r>
      <w:r w:rsidR="005907FC">
        <w:rPr>
          <w:rFonts w:asciiTheme="minorHAnsi" w:hAnsiTheme="minorHAnsi"/>
          <w:sz w:val="24"/>
          <w:szCs w:val="24"/>
        </w:rPr>
        <w:t>powers as set forth herein and any other lawful powers, excluding the powers of the Members.</w:t>
      </w:r>
      <w:r w:rsidR="00405B65">
        <w:rPr>
          <w:rFonts w:asciiTheme="minorHAnsi" w:hAnsiTheme="minorHAnsi"/>
          <w:sz w:val="24"/>
          <w:szCs w:val="24"/>
        </w:rPr>
        <w:t xml:space="preserve"> The Board </w:t>
      </w:r>
      <w:r w:rsidR="0033453F">
        <w:rPr>
          <w:rFonts w:asciiTheme="minorHAnsi" w:hAnsiTheme="minorHAnsi"/>
          <w:sz w:val="24"/>
          <w:szCs w:val="24"/>
        </w:rPr>
        <w:t>shall make public the address, electronic or otherwise, at which the Board may receive any notices or correspondence, as well as the addresses, electronic or otherwise, of each of the five Officers and the Directors.</w:t>
      </w:r>
    </w:p>
    <w:p w14:paraId="70F46894" w14:textId="77777777" w:rsidR="000C22E1" w:rsidRPr="007C6B22" w:rsidRDefault="000C22E1" w:rsidP="00AD36FD">
      <w:pPr>
        <w:pStyle w:val="BodyText"/>
        <w:tabs>
          <w:tab w:val="left" w:pos="1440"/>
          <w:tab w:val="left" w:pos="1559"/>
        </w:tabs>
        <w:ind w:left="1440"/>
        <w:rPr>
          <w:rFonts w:asciiTheme="minorHAnsi" w:hAnsiTheme="minorHAnsi"/>
          <w:sz w:val="24"/>
          <w:szCs w:val="24"/>
        </w:rPr>
      </w:pPr>
    </w:p>
    <w:p w14:paraId="6B5CF5D1" w14:textId="3434A2AC" w:rsidR="00CA3FA8" w:rsidRPr="007C6B22" w:rsidRDefault="00C85BB0" w:rsidP="0089487A">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2</w:t>
      </w:r>
      <w:r w:rsidRPr="007C6B22">
        <w:rPr>
          <w:rFonts w:asciiTheme="minorHAnsi" w:hAnsiTheme="minorHAnsi"/>
          <w:b/>
          <w:sz w:val="24"/>
          <w:szCs w:val="24"/>
        </w:rPr>
        <w:tab/>
      </w:r>
      <w:r w:rsidR="000C22E1" w:rsidRPr="007C6B22">
        <w:rPr>
          <w:rFonts w:asciiTheme="minorHAnsi" w:hAnsiTheme="minorHAnsi"/>
          <w:b/>
          <w:sz w:val="24"/>
          <w:szCs w:val="24"/>
        </w:rPr>
        <w:t>Meetings:</w:t>
      </w:r>
      <w:r w:rsidRPr="007C6B22">
        <w:rPr>
          <w:rFonts w:asciiTheme="minorHAnsi" w:hAnsiTheme="minorHAnsi"/>
          <w:sz w:val="24"/>
          <w:szCs w:val="24"/>
        </w:rPr>
        <w:t xml:space="preserve"> The Board shall meet at least </w:t>
      </w:r>
      <w:r w:rsidR="00723379" w:rsidRPr="007C6B22">
        <w:rPr>
          <w:rFonts w:asciiTheme="minorHAnsi" w:hAnsiTheme="minorHAnsi"/>
          <w:sz w:val="24"/>
          <w:szCs w:val="24"/>
        </w:rPr>
        <w:t>two times per fiscal year</w:t>
      </w:r>
      <w:r w:rsidRPr="007C6B22">
        <w:rPr>
          <w:rFonts w:asciiTheme="minorHAnsi" w:hAnsiTheme="minorHAnsi"/>
          <w:sz w:val="24"/>
          <w:szCs w:val="24"/>
        </w:rPr>
        <w:t>, at an agreed upon time</w:t>
      </w:r>
      <w:r w:rsidR="00D55DFD" w:rsidRPr="007C6B22">
        <w:rPr>
          <w:rFonts w:asciiTheme="minorHAnsi" w:hAnsiTheme="minorHAnsi"/>
          <w:sz w:val="24"/>
          <w:szCs w:val="24"/>
        </w:rPr>
        <w:t xml:space="preserve"> </w:t>
      </w:r>
      <w:r w:rsidRPr="007C6B22">
        <w:rPr>
          <w:rFonts w:asciiTheme="minorHAnsi" w:hAnsiTheme="minorHAnsi"/>
          <w:sz w:val="24"/>
          <w:szCs w:val="24"/>
        </w:rPr>
        <w:t>and place.</w:t>
      </w:r>
    </w:p>
    <w:p w14:paraId="684F3D19" w14:textId="77777777" w:rsidR="00CA3FA8" w:rsidRPr="007C6B22" w:rsidRDefault="00CA3FA8" w:rsidP="0089487A">
      <w:pPr>
        <w:tabs>
          <w:tab w:val="left" w:pos="1440"/>
        </w:tabs>
        <w:ind w:left="1440" w:hanging="1440"/>
        <w:rPr>
          <w:sz w:val="24"/>
          <w:szCs w:val="24"/>
        </w:rPr>
      </w:pPr>
    </w:p>
    <w:p w14:paraId="42E7D0C2" w14:textId="484AE8F9" w:rsidR="00CA3FA8" w:rsidRPr="007C6B22" w:rsidRDefault="00C85BB0" w:rsidP="00CF1233">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3</w:t>
      </w:r>
      <w:r w:rsidR="008B04A6" w:rsidRPr="007C6B22">
        <w:rPr>
          <w:rFonts w:asciiTheme="minorHAnsi" w:hAnsiTheme="minorHAnsi"/>
          <w:b/>
          <w:sz w:val="24"/>
          <w:szCs w:val="24"/>
        </w:rPr>
        <w:tab/>
      </w:r>
      <w:r w:rsidRPr="007C6B22">
        <w:rPr>
          <w:rFonts w:asciiTheme="minorHAnsi" w:hAnsiTheme="minorHAnsi"/>
          <w:b/>
          <w:sz w:val="24"/>
          <w:szCs w:val="24"/>
        </w:rPr>
        <w:t>Elections</w:t>
      </w:r>
      <w:r w:rsidR="000C22E1" w:rsidRPr="007C6B22">
        <w:rPr>
          <w:rFonts w:asciiTheme="minorHAnsi" w:hAnsiTheme="minorHAnsi"/>
          <w:b/>
          <w:sz w:val="24"/>
          <w:szCs w:val="24"/>
        </w:rPr>
        <w:t>:</w:t>
      </w:r>
      <w:r w:rsidRPr="007C6B22">
        <w:rPr>
          <w:rFonts w:asciiTheme="minorHAnsi" w:hAnsiTheme="minorHAnsi"/>
          <w:sz w:val="24"/>
          <w:szCs w:val="24"/>
        </w:rPr>
        <w:t xml:space="preserve"> </w:t>
      </w:r>
      <w:r w:rsidR="00500F3B" w:rsidRPr="007C6B22">
        <w:rPr>
          <w:rFonts w:asciiTheme="minorHAnsi" w:hAnsiTheme="minorHAnsi"/>
          <w:sz w:val="24"/>
          <w:szCs w:val="24"/>
        </w:rPr>
        <w:t>A Nomina</w:t>
      </w:r>
      <w:r w:rsidR="00CF1233" w:rsidRPr="007C6B22">
        <w:rPr>
          <w:rFonts w:asciiTheme="minorHAnsi" w:hAnsiTheme="minorHAnsi"/>
          <w:sz w:val="24"/>
          <w:szCs w:val="24"/>
        </w:rPr>
        <w:t xml:space="preserve">ting Committee </w:t>
      </w:r>
      <w:r w:rsidR="00500F3B" w:rsidRPr="007C6B22">
        <w:rPr>
          <w:rFonts w:asciiTheme="minorHAnsi" w:hAnsiTheme="minorHAnsi"/>
          <w:sz w:val="24"/>
          <w:szCs w:val="24"/>
        </w:rPr>
        <w:t xml:space="preserve">shall prepare a slate of Officers and Directors </w:t>
      </w:r>
      <w:r w:rsidR="00F43551">
        <w:rPr>
          <w:rFonts w:asciiTheme="minorHAnsi" w:hAnsiTheme="minorHAnsi"/>
          <w:sz w:val="24"/>
          <w:szCs w:val="24"/>
        </w:rPr>
        <w:t>(the Directors being those persons nominated by each Chapter)</w:t>
      </w:r>
      <w:r w:rsidR="0051370B">
        <w:rPr>
          <w:rFonts w:asciiTheme="minorHAnsi" w:hAnsiTheme="minorHAnsi"/>
          <w:sz w:val="24"/>
          <w:szCs w:val="24"/>
        </w:rPr>
        <w:t xml:space="preserve"> </w:t>
      </w:r>
      <w:r w:rsidR="00CD3EFD" w:rsidRPr="007C6B22">
        <w:rPr>
          <w:rFonts w:asciiTheme="minorHAnsi" w:hAnsiTheme="minorHAnsi"/>
          <w:sz w:val="24"/>
          <w:szCs w:val="24"/>
        </w:rPr>
        <w:t>for Board</w:t>
      </w:r>
      <w:r w:rsidR="00500F3B" w:rsidRPr="007C6B22">
        <w:rPr>
          <w:rFonts w:asciiTheme="minorHAnsi" w:hAnsiTheme="minorHAnsi"/>
          <w:sz w:val="24"/>
          <w:szCs w:val="24"/>
        </w:rPr>
        <w:t xml:space="preserve"> </w:t>
      </w:r>
      <w:r w:rsidR="00CD3EFD" w:rsidRPr="007C6B22">
        <w:rPr>
          <w:rFonts w:asciiTheme="minorHAnsi" w:hAnsiTheme="minorHAnsi"/>
          <w:sz w:val="24"/>
          <w:szCs w:val="24"/>
        </w:rPr>
        <w:t xml:space="preserve">elections </w:t>
      </w:r>
      <w:r w:rsidR="00500F3B" w:rsidRPr="007C6B22">
        <w:rPr>
          <w:rFonts w:asciiTheme="minorHAnsi" w:hAnsiTheme="minorHAnsi"/>
          <w:sz w:val="24"/>
          <w:szCs w:val="24"/>
        </w:rPr>
        <w:t>and shall report to the Board</w:t>
      </w:r>
      <w:r w:rsidR="008706FF" w:rsidRPr="007C6B22">
        <w:rPr>
          <w:rFonts w:asciiTheme="minorHAnsi" w:hAnsiTheme="minorHAnsi"/>
          <w:sz w:val="24"/>
          <w:szCs w:val="24"/>
        </w:rPr>
        <w:t xml:space="preserve"> at a designated meeting.</w:t>
      </w:r>
      <w:r w:rsidR="00CF1233" w:rsidRPr="007C6B22">
        <w:rPr>
          <w:rFonts w:asciiTheme="minorHAnsi" w:hAnsiTheme="minorHAnsi"/>
          <w:sz w:val="24"/>
          <w:szCs w:val="24"/>
        </w:rPr>
        <w:t xml:space="preserve"> Board members shall be elected every two years by </w:t>
      </w:r>
      <w:r w:rsidR="008F7086">
        <w:rPr>
          <w:rFonts w:asciiTheme="minorHAnsi" w:hAnsiTheme="minorHAnsi"/>
          <w:sz w:val="24"/>
          <w:szCs w:val="24"/>
        </w:rPr>
        <w:t xml:space="preserve">a simple majority of </w:t>
      </w:r>
      <w:r w:rsidR="00CF1233" w:rsidRPr="007C6B22">
        <w:rPr>
          <w:rFonts w:asciiTheme="minorHAnsi" w:hAnsiTheme="minorHAnsi"/>
          <w:sz w:val="24"/>
          <w:szCs w:val="24"/>
        </w:rPr>
        <w:t>the voting members at the annual meeting.</w:t>
      </w:r>
      <w:r w:rsidR="00A37E00">
        <w:rPr>
          <w:rFonts w:asciiTheme="minorHAnsi" w:hAnsiTheme="minorHAnsi"/>
          <w:sz w:val="24"/>
          <w:szCs w:val="24"/>
        </w:rPr>
        <w:t xml:space="preserve"> Members shall receive reasonable notice of the Nominating Committee’s slate.</w:t>
      </w:r>
      <w:r w:rsidR="00624D26">
        <w:rPr>
          <w:rFonts w:asciiTheme="minorHAnsi" w:hAnsiTheme="minorHAnsi"/>
          <w:sz w:val="24"/>
          <w:szCs w:val="24"/>
        </w:rPr>
        <w:t xml:space="preserve"> </w:t>
      </w:r>
    </w:p>
    <w:p w14:paraId="524072CD" w14:textId="77777777" w:rsidR="00CA3FA8" w:rsidRPr="007C6B22" w:rsidRDefault="00CA3FA8" w:rsidP="0089487A">
      <w:pPr>
        <w:tabs>
          <w:tab w:val="left" w:pos="1440"/>
        </w:tabs>
        <w:ind w:left="1440" w:hanging="1440"/>
        <w:rPr>
          <w:rFonts w:eastAsia="Times New Roman" w:cs="Times New Roman"/>
          <w:sz w:val="24"/>
          <w:szCs w:val="24"/>
        </w:rPr>
      </w:pPr>
    </w:p>
    <w:p w14:paraId="0D80F187" w14:textId="77777777" w:rsidR="00CA3FA8" w:rsidRPr="007C6B22" w:rsidRDefault="00C85BB0" w:rsidP="0089487A">
      <w:pPr>
        <w:pStyle w:val="BodyText"/>
        <w:tabs>
          <w:tab w:val="left" w:pos="1440"/>
          <w:tab w:val="left" w:pos="1559"/>
        </w:tabs>
        <w:ind w:left="1440"/>
        <w:jc w:val="both"/>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4</w:t>
      </w:r>
      <w:r w:rsidRPr="007C6B22">
        <w:rPr>
          <w:rFonts w:asciiTheme="minorHAnsi" w:hAnsiTheme="minorHAnsi"/>
          <w:b/>
          <w:sz w:val="24"/>
          <w:szCs w:val="24"/>
        </w:rPr>
        <w:tab/>
      </w:r>
      <w:r w:rsidR="00D55DFD" w:rsidRPr="007C6B22">
        <w:rPr>
          <w:rFonts w:asciiTheme="minorHAnsi" w:hAnsiTheme="minorHAnsi"/>
          <w:b/>
          <w:sz w:val="24"/>
          <w:szCs w:val="24"/>
        </w:rPr>
        <w:t>Terms:</w:t>
      </w:r>
      <w:r w:rsidR="00D55DFD" w:rsidRPr="007C6B22">
        <w:rPr>
          <w:rFonts w:asciiTheme="minorHAnsi" w:hAnsiTheme="minorHAnsi"/>
          <w:sz w:val="24"/>
          <w:szCs w:val="24"/>
        </w:rPr>
        <w:t xml:space="preserve"> All board members shall serve two-year terms but are eligible for re-election for an unlimited number of consecutive terms.</w:t>
      </w:r>
    </w:p>
    <w:p w14:paraId="26BE6D5C" w14:textId="77777777" w:rsidR="004B299C" w:rsidRPr="007C6B22" w:rsidRDefault="004B299C" w:rsidP="0089487A">
      <w:pPr>
        <w:pStyle w:val="BodyText"/>
        <w:tabs>
          <w:tab w:val="left" w:pos="1440"/>
          <w:tab w:val="left" w:pos="1559"/>
        </w:tabs>
        <w:ind w:left="1440"/>
        <w:jc w:val="both"/>
        <w:rPr>
          <w:rFonts w:asciiTheme="minorHAnsi" w:hAnsiTheme="minorHAnsi"/>
          <w:sz w:val="24"/>
          <w:szCs w:val="24"/>
        </w:rPr>
      </w:pPr>
    </w:p>
    <w:p w14:paraId="7276276E" w14:textId="77777777" w:rsidR="004B299C" w:rsidRPr="007C6B22" w:rsidRDefault="004B299C" w:rsidP="0089487A">
      <w:pPr>
        <w:tabs>
          <w:tab w:val="left" w:pos="1440"/>
        </w:tabs>
        <w:ind w:left="1440" w:hanging="1440"/>
        <w:rPr>
          <w:rFonts w:eastAsia="Times New Roman" w:cs="Times New Roman"/>
          <w:sz w:val="24"/>
          <w:szCs w:val="24"/>
        </w:rPr>
      </w:pPr>
      <w:r w:rsidRPr="007C6B22">
        <w:rPr>
          <w:b/>
          <w:sz w:val="24"/>
          <w:szCs w:val="24"/>
        </w:rPr>
        <w:t xml:space="preserve">Section </w:t>
      </w:r>
      <w:r w:rsidR="0058586C" w:rsidRPr="007C6B22">
        <w:rPr>
          <w:b/>
          <w:sz w:val="24"/>
          <w:szCs w:val="24"/>
        </w:rPr>
        <w:t>5</w:t>
      </w:r>
      <w:r w:rsidRPr="007C6B22">
        <w:rPr>
          <w:b/>
          <w:sz w:val="24"/>
          <w:szCs w:val="24"/>
        </w:rPr>
        <w:tab/>
        <w:t>Notice:</w:t>
      </w:r>
      <w:r w:rsidRPr="007C6B22">
        <w:rPr>
          <w:sz w:val="24"/>
          <w:szCs w:val="24"/>
        </w:rPr>
        <w:t xml:space="preserve"> An official Board meeting requires that each Board member have notice at least five </w:t>
      </w:r>
      <w:r w:rsidR="00D573DD" w:rsidRPr="007C6B22">
        <w:rPr>
          <w:sz w:val="24"/>
          <w:szCs w:val="24"/>
        </w:rPr>
        <w:t xml:space="preserve">business </w:t>
      </w:r>
      <w:r w:rsidRPr="007C6B22">
        <w:rPr>
          <w:sz w:val="24"/>
          <w:szCs w:val="24"/>
        </w:rPr>
        <w:t>days in advance.</w:t>
      </w:r>
    </w:p>
    <w:p w14:paraId="39D38BF7" w14:textId="77777777" w:rsidR="00CA3FA8" w:rsidRPr="007C6B22" w:rsidRDefault="00CA3FA8" w:rsidP="0089487A">
      <w:pPr>
        <w:tabs>
          <w:tab w:val="left" w:pos="1440"/>
        </w:tabs>
        <w:ind w:left="1440" w:hanging="1440"/>
        <w:rPr>
          <w:rFonts w:eastAsia="Times New Roman" w:cs="Times New Roman"/>
          <w:sz w:val="24"/>
          <w:szCs w:val="24"/>
        </w:rPr>
      </w:pPr>
    </w:p>
    <w:p w14:paraId="03AD56E1" w14:textId="77777777" w:rsidR="00D359D4" w:rsidRPr="007C6B22" w:rsidRDefault="00C85BB0" w:rsidP="00D359D4">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6</w:t>
      </w:r>
      <w:r w:rsidR="008706FF" w:rsidRPr="007C6B22">
        <w:rPr>
          <w:rFonts w:asciiTheme="minorHAnsi" w:hAnsiTheme="minorHAnsi"/>
          <w:b/>
          <w:sz w:val="24"/>
          <w:szCs w:val="24"/>
        </w:rPr>
        <w:tab/>
        <w:t>Quorum:</w:t>
      </w:r>
      <w:r w:rsidRPr="007C6B22">
        <w:rPr>
          <w:rFonts w:asciiTheme="minorHAnsi" w:hAnsiTheme="minorHAnsi"/>
          <w:sz w:val="24"/>
          <w:szCs w:val="24"/>
        </w:rPr>
        <w:t xml:space="preserve"> A </w:t>
      </w:r>
      <w:r w:rsidR="008706FF" w:rsidRPr="007C6B22">
        <w:rPr>
          <w:rFonts w:asciiTheme="minorHAnsi" w:hAnsiTheme="minorHAnsi"/>
          <w:sz w:val="24"/>
          <w:szCs w:val="24"/>
        </w:rPr>
        <w:t xml:space="preserve">majority </w:t>
      </w:r>
      <w:r w:rsidRPr="007C6B22">
        <w:rPr>
          <w:rFonts w:asciiTheme="minorHAnsi" w:hAnsiTheme="minorHAnsi"/>
          <w:sz w:val="24"/>
          <w:szCs w:val="24"/>
        </w:rPr>
        <w:t>of the Board members</w:t>
      </w:r>
      <w:r w:rsidR="008706FF" w:rsidRPr="007C6B22">
        <w:rPr>
          <w:rFonts w:asciiTheme="minorHAnsi" w:hAnsiTheme="minorHAnsi"/>
          <w:sz w:val="24"/>
          <w:szCs w:val="24"/>
        </w:rPr>
        <w:t xml:space="preserve"> is needed </w:t>
      </w:r>
      <w:r w:rsidRPr="007C6B22">
        <w:rPr>
          <w:rFonts w:asciiTheme="minorHAnsi" w:hAnsiTheme="minorHAnsi"/>
          <w:sz w:val="24"/>
          <w:szCs w:val="24"/>
        </w:rPr>
        <w:t>before business can be transacted or motions made or passed.</w:t>
      </w:r>
    </w:p>
    <w:p w14:paraId="2BEAA88B" w14:textId="77777777" w:rsidR="00D359D4" w:rsidRPr="007C6B22" w:rsidRDefault="00D359D4" w:rsidP="00D359D4">
      <w:pPr>
        <w:pStyle w:val="BodyText"/>
        <w:tabs>
          <w:tab w:val="left" w:pos="1440"/>
          <w:tab w:val="left" w:pos="1559"/>
        </w:tabs>
        <w:ind w:left="1440"/>
        <w:rPr>
          <w:rFonts w:asciiTheme="minorHAnsi" w:hAnsiTheme="minorHAnsi"/>
          <w:sz w:val="24"/>
          <w:szCs w:val="24"/>
        </w:rPr>
      </w:pPr>
    </w:p>
    <w:p w14:paraId="645095D0" w14:textId="541D66C3" w:rsidR="00D359D4" w:rsidRPr="007C6B22" w:rsidRDefault="00D359D4" w:rsidP="00D359D4">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7</w:t>
      </w:r>
      <w:r w:rsidRPr="007C6B22">
        <w:rPr>
          <w:rFonts w:asciiTheme="minorHAnsi" w:hAnsiTheme="minorHAnsi"/>
          <w:b/>
          <w:sz w:val="24"/>
          <w:szCs w:val="24"/>
        </w:rPr>
        <w:tab/>
        <w:t>Alternative Voting:</w:t>
      </w:r>
      <w:r w:rsidRPr="007C6B22">
        <w:rPr>
          <w:rFonts w:asciiTheme="minorHAnsi" w:hAnsiTheme="minorHAnsi"/>
          <w:sz w:val="24"/>
          <w:szCs w:val="24"/>
        </w:rPr>
        <w:t xml:space="preserve"> If it is deemed necessary by the President, </w:t>
      </w:r>
      <w:r w:rsidR="00D573DD" w:rsidRPr="007C6B22">
        <w:rPr>
          <w:rFonts w:asciiTheme="minorHAnsi" w:hAnsiTheme="minorHAnsi"/>
          <w:sz w:val="24"/>
          <w:szCs w:val="24"/>
        </w:rPr>
        <w:t>an electronic</w:t>
      </w:r>
      <w:r w:rsidRPr="007C6B22">
        <w:rPr>
          <w:rFonts w:asciiTheme="minorHAnsi" w:hAnsiTheme="minorHAnsi"/>
          <w:sz w:val="24"/>
          <w:szCs w:val="24"/>
        </w:rPr>
        <w:t xml:space="preserve"> </w:t>
      </w:r>
      <w:r w:rsidR="00D573DD" w:rsidRPr="007C6B22">
        <w:rPr>
          <w:rFonts w:asciiTheme="minorHAnsi" w:hAnsiTheme="minorHAnsi"/>
          <w:sz w:val="24"/>
          <w:szCs w:val="24"/>
        </w:rPr>
        <w:lastRenderedPageBreak/>
        <w:t>communication</w:t>
      </w:r>
      <w:r w:rsidRPr="007C6B22">
        <w:rPr>
          <w:rFonts w:asciiTheme="minorHAnsi" w:hAnsiTheme="minorHAnsi"/>
          <w:sz w:val="24"/>
          <w:szCs w:val="24"/>
        </w:rPr>
        <w:t xml:space="preserve"> to the Board of Directors may be used for voting. The action </w:t>
      </w:r>
      <w:r w:rsidR="008F7086">
        <w:rPr>
          <w:rFonts w:asciiTheme="minorHAnsi" w:hAnsiTheme="minorHAnsi"/>
          <w:sz w:val="24"/>
          <w:szCs w:val="24"/>
        </w:rPr>
        <w:t xml:space="preserve">voted upon </w:t>
      </w:r>
      <w:r w:rsidRPr="007C6B22">
        <w:rPr>
          <w:rFonts w:asciiTheme="minorHAnsi" w:hAnsiTheme="minorHAnsi"/>
          <w:sz w:val="24"/>
          <w:szCs w:val="24"/>
        </w:rPr>
        <w:t xml:space="preserve">shall </w:t>
      </w:r>
      <w:r w:rsidR="008F7086">
        <w:rPr>
          <w:rFonts w:asciiTheme="minorHAnsi" w:hAnsiTheme="minorHAnsi"/>
          <w:sz w:val="24"/>
          <w:szCs w:val="24"/>
        </w:rPr>
        <w:t xml:space="preserve">take </w:t>
      </w:r>
      <w:r w:rsidRPr="007C6B22">
        <w:rPr>
          <w:rFonts w:asciiTheme="minorHAnsi" w:hAnsiTheme="minorHAnsi"/>
          <w:sz w:val="24"/>
          <w:szCs w:val="24"/>
        </w:rPr>
        <w:t>effect upon the date of the conclusion of the vote.</w:t>
      </w:r>
    </w:p>
    <w:p w14:paraId="02904B0C" w14:textId="77777777" w:rsidR="00CA3FA8" w:rsidRPr="007C6B22" w:rsidRDefault="00CA3FA8" w:rsidP="0089487A">
      <w:pPr>
        <w:pStyle w:val="BodyText"/>
        <w:tabs>
          <w:tab w:val="left" w:pos="1440"/>
          <w:tab w:val="left" w:pos="1559"/>
        </w:tabs>
        <w:ind w:left="1440"/>
        <w:rPr>
          <w:rFonts w:asciiTheme="minorHAnsi" w:hAnsiTheme="minorHAnsi"/>
          <w:sz w:val="24"/>
          <w:szCs w:val="24"/>
        </w:rPr>
      </w:pPr>
    </w:p>
    <w:p w14:paraId="749BAFD9" w14:textId="0707D222" w:rsidR="004B299C" w:rsidRPr="007C6B22" w:rsidRDefault="004B299C" w:rsidP="0089487A">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8</w:t>
      </w:r>
      <w:r w:rsidRPr="007C6B22">
        <w:rPr>
          <w:rFonts w:asciiTheme="minorHAnsi" w:hAnsiTheme="minorHAnsi"/>
          <w:b/>
          <w:sz w:val="24"/>
          <w:szCs w:val="24"/>
        </w:rPr>
        <w:tab/>
      </w:r>
      <w:r w:rsidR="002D6C22" w:rsidRPr="007C6B22">
        <w:rPr>
          <w:rFonts w:asciiTheme="minorHAnsi" w:hAnsiTheme="minorHAnsi"/>
          <w:b/>
          <w:sz w:val="24"/>
          <w:szCs w:val="24"/>
        </w:rPr>
        <w:t>Procedure</w:t>
      </w:r>
      <w:r w:rsidR="00C97625" w:rsidRPr="007C6B22">
        <w:rPr>
          <w:rFonts w:asciiTheme="minorHAnsi" w:hAnsiTheme="minorHAnsi"/>
          <w:b/>
          <w:sz w:val="24"/>
          <w:szCs w:val="24"/>
        </w:rPr>
        <w:t>s</w:t>
      </w:r>
      <w:r w:rsidR="000C7E2C" w:rsidRPr="007C6B22">
        <w:rPr>
          <w:rFonts w:asciiTheme="minorHAnsi" w:hAnsiTheme="minorHAnsi"/>
          <w:b/>
          <w:sz w:val="24"/>
          <w:szCs w:val="24"/>
        </w:rPr>
        <w:t>:</w:t>
      </w:r>
      <w:r w:rsidR="000C7E2C" w:rsidRPr="007C6B22">
        <w:rPr>
          <w:rFonts w:asciiTheme="minorHAnsi" w:hAnsiTheme="minorHAnsi"/>
          <w:sz w:val="24"/>
          <w:szCs w:val="24"/>
        </w:rPr>
        <w:t xml:space="preserve">  Meetings shall be conducted under simplified parliamentary procedure based on “Robert’s Rules of Order.” </w:t>
      </w:r>
      <w:r w:rsidR="00805E5B">
        <w:rPr>
          <w:rFonts w:asciiTheme="minorHAnsi" w:hAnsiTheme="minorHAnsi"/>
          <w:sz w:val="24"/>
          <w:szCs w:val="24"/>
        </w:rPr>
        <w:t>Board meetings shall be open to all Members.</w:t>
      </w:r>
    </w:p>
    <w:p w14:paraId="13B60349" w14:textId="77777777" w:rsidR="00CA3FA8" w:rsidRPr="007C6B22" w:rsidRDefault="00CA3FA8" w:rsidP="0089487A">
      <w:pPr>
        <w:tabs>
          <w:tab w:val="left" w:pos="1440"/>
        </w:tabs>
        <w:ind w:left="1440" w:hanging="1440"/>
        <w:rPr>
          <w:rFonts w:eastAsia="Times New Roman" w:cs="Times New Roman"/>
          <w:sz w:val="24"/>
          <w:szCs w:val="24"/>
        </w:rPr>
      </w:pPr>
    </w:p>
    <w:p w14:paraId="48A8BDD8" w14:textId="77777777" w:rsidR="00CA3FA8" w:rsidRPr="007C6B2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58586C" w:rsidRPr="007C6B22">
        <w:rPr>
          <w:rFonts w:asciiTheme="minorHAnsi" w:hAnsiTheme="minorHAnsi"/>
          <w:b/>
          <w:sz w:val="24"/>
          <w:szCs w:val="24"/>
        </w:rPr>
        <w:t>9</w:t>
      </w:r>
      <w:r w:rsidRPr="007C6B22">
        <w:rPr>
          <w:rFonts w:asciiTheme="minorHAnsi" w:hAnsiTheme="minorHAnsi"/>
          <w:b/>
          <w:sz w:val="24"/>
          <w:szCs w:val="24"/>
        </w:rPr>
        <w:tab/>
        <w:t xml:space="preserve">Officers and </w:t>
      </w:r>
      <w:r w:rsidR="000C7E2C" w:rsidRPr="007C6B22">
        <w:rPr>
          <w:rFonts w:asciiTheme="minorHAnsi" w:hAnsiTheme="minorHAnsi"/>
          <w:b/>
          <w:sz w:val="24"/>
          <w:szCs w:val="24"/>
        </w:rPr>
        <w:t>Duties:</w:t>
      </w:r>
      <w:r w:rsidRPr="007C6B22">
        <w:rPr>
          <w:rFonts w:asciiTheme="minorHAnsi" w:hAnsiTheme="minorHAnsi"/>
          <w:sz w:val="24"/>
          <w:szCs w:val="24"/>
        </w:rPr>
        <w:t xml:space="preserve"> There shall be f</w:t>
      </w:r>
      <w:r w:rsidR="00AF01F1" w:rsidRPr="007C6B22">
        <w:rPr>
          <w:rFonts w:asciiTheme="minorHAnsi" w:hAnsiTheme="minorHAnsi"/>
          <w:sz w:val="24"/>
          <w:szCs w:val="24"/>
        </w:rPr>
        <w:t>ive</w:t>
      </w:r>
      <w:r w:rsidRPr="007C6B22">
        <w:rPr>
          <w:rFonts w:asciiTheme="minorHAnsi" w:hAnsiTheme="minorHAnsi"/>
          <w:sz w:val="24"/>
          <w:szCs w:val="24"/>
        </w:rPr>
        <w:t xml:space="preserve"> officers of the Board consisting of </w:t>
      </w:r>
      <w:r w:rsidR="00AF01F1" w:rsidRPr="007C6B22">
        <w:rPr>
          <w:rFonts w:asciiTheme="minorHAnsi" w:hAnsiTheme="minorHAnsi"/>
          <w:sz w:val="24"/>
          <w:szCs w:val="24"/>
        </w:rPr>
        <w:t>the</w:t>
      </w:r>
      <w:r w:rsidRPr="007C6B22">
        <w:rPr>
          <w:rFonts w:asciiTheme="minorHAnsi" w:hAnsiTheme="minorHAnsi"/>
          <w:sz w:val="24"/>
          <w:szCs w:val="24"/>
        </w:rPr>
        <w:t xml:space="preserve"> </w:t>
      </w:r>
      <w:r w:rsidR="000C7E2C" w:rsidRPr="007C6B22">
        <w:rPr>
          <w:rFonts w:asciiTheme="minorHAnsi" w:hAnsiTheme="minorHAnsi"/>
          <w:sz w:val="24"/>
          <w:szCs w:val="24"/>
        </w:rPr>
        <w:t>President</w:t>
      </w:r>
      <w:r w:rsidRPr="007C6B22">
        <w:rPr>
          <w:rFonts w:asciiTheme="minorHAnsi" w:hAnsiTheme="minorHAnsi"/>
          <w:sz w:val="24"/>
          <w:szCs w:val="24"/>
        </w:rPr>
        <w:t xml:space="preserve">, </w:t>
      </w:r>
      <w:r w:rsidR="000C7E2C" w:rsidRPr="007C6B22">
        <w:rPr>
          <w:rFonts w:asciiTheme="minorHAnsi" w:hAnsiTheme="minorHAnsi"/>
          <w:sz w:val="24"/>
          <w:szCs w:val="24"/>
        </w:rPr>
        <w:t>Vice President</w:t>
      </w:r>
      <w:r w:rsidRPr="007C6B22">
        <w:rPr>
          <w:rFonts w:asciiTheme="minorHAnsi" w:hAnsiTheme="minorHAnsi"/>
          <w:sz w:val="24"/>
          <w:szCs w:val="24"/>
        </w:rPr>
        <w:t>, Secretary, Treasurer</w:t>
      </w:r>
      <w:r w:rsidR="00AF01F1" w:rsidRPr="007C6B22">
        <w:rPr>
          <w:rFonts w:asciiTheme="minorHAnsi" w:hAnsiTheme="minorHAnsi"/>
          <w:sz w:val="24"/>
          <w:szCs w:val="24"/>
        </w:rPr>
        <w:t xml:space="preserve"> and the immediate Past President</w:t>
      </w:r>
      <w:r w:rsidRPr="007C6B22">
        <w:rPr>
          <w:rFonts w:asciiTheme="minorHAnsi" w:hAnsiTheme="minorHAnsi"/>
          <w:sz w:val="24"/>
          <w:szCs w:val="24"/>
        </w:rPr>
        <w:t xml:space="preserve">. Their duties are as </w:t>
      </w:r>
      <w:r w:rsidR="00282352" w:rsidRPr="007C6B22">
        <w:rPr>
          <w:rFonts w:asciiTheme="minorHAnsi" w:hAnsiTheme="minorHAnsi"/>
          <w:sz w:val="24"/>
          <w:szCs w:val="24"/>
        </w:rPr>
        <w:t>follow</w:t>
      </w:r>
      <w:r w:rsidR="0089487A" w:rsidRPr="007C6B22">
        <w:rPr>
          <w:rFonts w:asciiTheme="minorHAnsi" w:hAnsiTheme="minorHAnsi"/>
          <w:sz w:val="24"/>
          <w:szCs w:val="24"/>
        </w:rPr>
        <w:t>s:</w:t>
      </w:r>
    </w:p>
    <w:p w14:paraId="0C87D566" w14:textId="474829FF" w:rsidR="00CA3FA8" w:rsidRPr="007C6B22" w:rsidRDefault="001C0035" w:rsidP="0089487A">
      <w:pPr>
        <w:pStyle w:val="BodyText"/>
        <w:numPr>
          <w:ilvl w:val="0"/>
          <w:numId w:val="3"/>
        </w:numPr>
        <w:rPr>
          <w:rFonts w:asciiTheme="minorHAnsi" w:hAnsiTheme="minorHAnsi"/>
          <w:sz w:val="24"/>
          <w:szCs w:val="24"/>
        </w:rPr>
      </w:pPr>
      <w:r w:rsidRPr="007C6B22">
        <w:rPr>
          <w:rFonts w:asciiTheme="minorHAnsi" w:hAnsiTheme="minorHAnsi"/>
          <w:b/>
          <w:sz w:val="24"/>
          <w:szCs w:val="24"/>
        </w:rPr>
        <w:t>The President</w:t>
      </w:r>
      <w:r w:rsidRPr="007C6B22">
        <w:rPr>
          <w:rFonts w:asciiTheme="minorHAnsi" w:hAnsiTheme="minorHAnsi"/>
          <w:sz w:val="24"/>
          <w:szCs w:val="24"/>
        </w:rPr>
        <w:t xml:space="preserve"> shall have general supervision of the affairs of MALSCE and </w:t>
      </w:r>
      <w:r w:rsidR="00D31CC6" w:rsidRPr="007C6B22">
        <w:rPr>
          <w:rFonts w:asciiTheme="minorHAnsi" w:hAnsiTheme="minorHAnsi"/>
          <w:sz w:val="24"/>
          <w:szCs w:val="24"/>
        </w:rPr>
        <w:t>shall</w:t>
      </w:r>
      <w:r w:rsidRPr="007C6B22">
        <w:rPr>
          <w:rFonts w:asciiTheme="minorHAnsi" w:hAnsiTheme="minorHAnsi"/>
          <w:sz w:val="24"/>
          <w:szCs w:val="24"/>
        </w:rPr>
        <w:t xml:space="preserve"> delegate duties to MALSCE Officers. The President shall preside at </w:t>
      </w:r>
      <w:r w:rsidR="00CD3424">
        <w:rPr>
          <w:rFonts w:asciiTheme="minorHAnsi" w:hAnsiTheme="minorHAnsi"/>
          <w:sz w:val="24"/>
          <w:szCs w:val="24"/>
        </w:rPr>
        <w:t xml:space="preserve">the annual meeting as well as </w:t>
      </w:r>
      <w:r w:rsidRPr="007C6B22">
        <w:rPr>
          <w:rFonts w:asciiTheme="minorHAnsi" w:hAnsiTheme="minorHAnsi"/>
          <w:sz w:val="24"/>
          <w:szCs w:val="24"/>
        </w:rPr>
        <w:t xml:space="preserve">all </w:t>
      </w:r>
      <w:r w:rsidR="00D573DD" w:rsidRPr="007C6B22">
        <w:rPr>
          <w:rFonts w:asciiTheme="minorHAnsi" w:hAnsiTheme="minorHAnsi"/>
          <w:sz w:val="24"/>
          <w:szCs w:val="24"/>
        </w:rPr>
        <w:t>gene</w:t>
      </w:r>
      <w:r w:rsidR="00B3516F" w:rsidRPr="007C6B22">
        <w:rPr>
          <w:rFonts w:asciiTheme="minorHAnsi" w:hAnsiTheme="minorHAnsi"/>
          <w:sz w:val="24"/>
          <w:szCs w:val="24"/>
        </w:rPr>
        <w:t>ral</w:t>
      </w:r>
      <w:r w:rsidR="00D573DD" w:rsidRPr="007C6B22">
        <w:rPr>
          <w:rFonts w:asciiTheme="minorHAnsi" w:hAnsiTheme="minorHAnsi"/>
          <w:sz w:val="24"/>
          <w:szCs w:val="24"/>
        </w:rPr>
        <w:t xml:space="preserve"> </w:t>
      </w:r>
      <w:r w:rsidR="00CD3424">
        <w:rPr>
          <w:rFonts w:asciiTheme="minorHAnsi" w:hAnsiTheme="minorHAnsi"/>
          <w:sz w:val="24"/>
          <w:szCs w:val="24"/>
        </w:rPr>
        <w:t xml:space="preserve">and special </w:t>
      </w:r>
      <w:r w:rsidRPr="007C6B22">
        <w:rPr>
          <w:rFonts w:asciiTheme="minorHAnsi" w:hAnsiTheme="minorHAnsi"/>
          <w:sz w:val="24"/>
          <w:szCs w:val="24"/>
        </w:rPr>
        <w:t xml:space="preserve">meetings of MALSCE, </w:t>
      </w:r>
      <w:r w:rsidR="00CD3424">
        <w:rPr>
          <w:rFonts w:asciiTheme="minorHAnsi" w:hAnsiTheme="minorHAnsi"/>
          <w:sz w:val="24"/>
          <w:szCs w:val="24"/>
        </w:rPr>
        <w:t xml:space="preserve">and at all meetings of </w:t>
      </w:r>
      <w:r w:rsidRPr="007C6B22">
        <w:rPr>
          <w:rFonts w:asciiTheme="minorHAnsi" w:hAnsiTheme="minorHAnsi"/>
          <w:sz w:val="24"/>
          <w:szCs w:val="24"/>
        </w:rPr>
        <w:t>the Board</w:t>
      </w:r>
      <w:r w:rsidR="00CD3424">
        <w:rPr>
          <w:rFonts w:asciiTheme="minorHAnsi" w:hAnsiTheme="minorHAnsi"/>
          <w:sz w:val="24"/>
          <w:szCs w:val="24"/>
        </w:rPr>
        <w:t xml:space="preserve"> </w:t>
      </w:r>
      <w:r w:rsidRPr="007C6B22">
        <w:rPr>
          <w:rFonts w:asciiTheme="minorHAnsi" w:hAnsiTheme="minorHAnsi"/>
          <w:sz w:val="24"/>
          <w:szCs w:val="24"/>
        </w:rPr>
        <w:t xml:space="preserve">and Executive Committee at which the President </w:t>
      </w:r>
      <w:r w:rsidR="00CF1233" w:rsidRPr="007C6B22">
        <w:rPr>
          <w:rFonts w:asciiTheme="minorHAnsi" w:hAnsiTheme="minorHAnsi"/>
          <w:sz w:val="24"/>
          <w:szCs w:val="24"/>
        </w:rPr>
        <w:t xml:space="preserve">is present. </w:t>
      </w:r>
      <w:r w:rsidR="00D830A7">
        <w:rPr>
          <w:rFonts w:asciiTheme="minorHAnsi" w:hAnsiTheme="minorHAnsi"/>
          <w:sz w:val="24"/>
          <w:szCs w:val="24"/>
        </w:rPr>
        <w:t xml:space="preserve">The President may call Board </w:t>
      </w:r>
      <w:r w:rsidR="00805E5B">
        <w:rPr>
          <w:rFonts w:asciiTheme="minorHAnsi" w:hAnsiTheme="minorHAnsi"/>
          <w:sz w:val="24"/>
          <w:szCs w:val="24"/>
        </w:rPr>
        <w:t>meetings</w:t>
      </w:r>
      <w:r w:rsidR="00BD4B4E">
        <w:rPr>
          <w:rFonts w:asciiTheme="minorHAnsi" w:hAnsiTheme="minorHAnsi"/>
          <w:sz w:val="24"/>
          <w:szCs w:val="24"/>
        </w:rPr>
        <w:t xml:space="preserve"> and Executive Committee meetings</w:t>
      </w:r>
      <w:r w:rsidR="00805E5B">
        <w:rPr>
          <w:rFonts w:asciiTheme="minorHAnsi" w:hAnsiTheme="minorHAnsi"/>
          <w:sz w:val="24"/>
          <w:szCs w:val="24"/>
        </w:rPr>
        <w:t xml:space="preserve">. </w:t>
      </w:r>
      <w:r w:rsidR="001920C2" w:rsidRPr="007C6B22">
        <w:rPr>
          <w:rFonts w:asciiTheme="minorHAnsi" w:hAnsiTheme="minorHAnsi"/>
          <w:sz w:val="24"/>
          <w:szCs w:val="24"/>
        </w:rPr>
        <w:t xml:space="preserve">The President </w:t>
      </w:r>
      <w:r w:rsidR="00D31CC6" w:rsidRPr="007C6B22">
        <w:rPr>
          <w:rFonts w:asciiTheme="minorHAnsi" w:hAnsiTheme="minorHAnsi"/>
          <w:sz w:val="24"/>
          <w:szCs w:val="24"/>
        </w:rPr>
        <w:t>shall</w:t>
      </w:r>
      <w:r w:rsidR="001920C2" w:rsidRPr="007C6B22">
        <w:rPr>
          <w:rFonts w:asciiTheme="minorHAnsi" w:hAnsiTheme="minorHAnsi"/>
          <w:sz w:val="24"/>
          <w:szCs w:val="24"/>
        </w:rPr>
        <w:t xml:space="preserve"> assume the duties of the Treasurer in the absence of the Treasurer</w:t>
      </w:r>
      <w:r w:rsidR="00CD3424">
        <w:rPr>
          <w:rFonts w:asciiTheme="minorHAnsi" w:hAnsiTheme="minorHAnsi"/>
          <w:sz w:val="24"/>
          <w:szCs w:val="24"/>
        </w:rPr>
        <w:t>.</w:t>
      </w:r>
    </w:p>
    <w:p w14:paraId="521259EF" w14:textId="77777777" w:rsidR="00CA3FA8" w:rsidRPr="007C6B22" w:rsidRDefault="00C85BB0" w:rsidP="0089487A">
      <w:pPr>
        <w:pStyle w:val="BodyText"/>
        <w:numPr>
          <w:ilvl w:val="0"/>
          <w:numId w:val="3"/>
        </w:numPr>
        <w:rPr>
          <w:rFonts w:asciiTheme="minorHAnsi" w:hAnsiTheme="minorHAnsi"/>
          <w:sz w:val="24"/>
          <w:szCs w:val="24"/>
        </w:rPr>
      </w:pPr>
      <w:r w:rsidRPr="007C6B22">
        <w:rPr>
          <w:rFonts w:asciiTheme="minorHAnsi" w:hAnsiTheme="minorHAnsi"/>
          <w:b/>
          <w:sz w:val="24"/>
          <w:szCs w:val="24"/>
        </w:rPr>
        <w:t xml:space="preserve">The </w:t>
      </w:r>
      <w:r w:rsidR="00891614" w:rsidRPr="007C6B22">
        <w:rPr>
          <w:rFonts w:asciiTheme="minorHAnsi" w:hAnsiTheme="minorHAnsi"/>
          <w:b/>
          <w:sz w:val="24"/>
          <w:szCs w:val="24"/>
        </w:rPr>
        <w:t>Vice President</w:t>
      </w:r>
      <w:r w:rsidRPr="007C6B22">
        <w:rPr>
          <w:rFonts w:asciiTheme="minorHAnsi" w:hAnsiTheme="minorHAnsi"/>
          <w:b/>
          <w:sz w:val="24"/>
          <w:szCs w:val="24"/>
        </w:rPr>
        <w:t xml:space="preserve"> </w:t>
      </w:r>
      <w:r w:rsidR="00D31CC6" w:rsidRPr="007C6B22">
        <w:rPr>
          <w:rFonts w:asciiTheme="minorHAnsi" w:hAnsiTheme="minorHAnsi"/>
          <w:sz w:val="24"/>
          <w:szCs w:val="24"/>
        </w:rPr>
        <w:t>shall</w:t>
      </w:r>
      <w:r w:rsidR="00282352" w:rsidRPr="007C6B22">
        <w:rPr>
          <w:rFonts w:asciiTheme="minorHAnsi" w:hAnsiTheme="minorHAnsi"/>
          <w:sz w:val="24"/>
          <w:szCs w:val="24"/>
        </w:rPr>
        <w:t xml:space="preserve"> assist the President</w:t>
      </w:r>
      <w:r w:rsidR="00891614" w:rsidRPr="007C6B22">
        <w:rPr>
          <w:rFonts w:asciiTheme="minorHAnsi" w:hAnsiTheme="minorHAnsi"/>
          <w:sz w:val="24"/>
          <w:szCs w:val="24"/>
        </w:rPr>
        <w:t xml:space="preserve">, assume the </w:t>
      </w:r>
      <w:r w:rsidR="00282352" w:rsidRPr="007C6B22">
        <w:rPr>
          <w:rFonts w:asciiTheme="minorHAnsi" w:hAnsiTheme="minorHAnsi"/>
          <w:sz w:val="24"/>
          <w:szCs w:val="24"/>
        </w:rPr>
        <w:t xml:space="preserve">President’s </w:t>
      </w:r>
      <w:r w:rsidR="00891614" w:rsidRPr="007C6B22">
        <w:rPr>
          <w:rFonts w:asciiTheme="minorHAnsi" w:hAnsiTheme="minorHAnsi"/>
          <w:sz w:val="24"/>
          <w:szCs w:val="24"/>
        </w:rPr>
        <w:t>powers and duties</w:t>
      </w:r>
      <w:r w:rsidR="001C0035" w:rsidRPr="007C6B22">
        <w:rPr>
          <w:rFonts w:asciiTheme="minorHAnsi" w:hAnsiTheme="minorHAnsi"/>
          <w:sz w:val="24"/>
          <w:szCs w:val="24"/>
        </w:rPr>
        <w:t xml:space="preserve"> in the absence of the President</w:t>
      </w:r>
      <w:r w:rsidR="00282352" w:rsidRPr="007C6B22">
        <w:rPr>
          <w:rFonts w:asciiTheme="minorHAnsi" w:hAnsiTheme="minorHAnsi"/>
          <w:sz w:val="24"/>
          <w:szCs w:val="24"/>
        </w:rPr>
        <w:t xml:space="preserve">, </w:t>
      </w:r>
      <w:r w:rsidRPr="007C6B22">
        <w:rPr>
          <w:rFonts w:asciiTheme="minorHAnsi" w:hAnsiTheme="minorHAnsi"/>
          <w:sz w:val="24"/>
          <w:szCs w:val="24"/>
        </w:rPr>
        <w:t xml:space="preserve">chair committees on special subjects as designated by the </w:t>
      </w:r>
      <w:r w:rsidR="00282352" w:rsidRPr="007C6B22">
        <w:rPr>
          <w:rFonts w:asciiTheme="minorHAnsi" w:hAnsiTheme="minorHAnsi"/>
          <w:sz w:val="24"/>
          <w:szCs w:val="24"/>
        </w:rPr>
        <w:t>board, and act as an ex-officio member of all committees.</w:t>
      </w:r>
    </w:p>
    <w:p w14:paraId="2511024A" w14:textId="02359F7D" w:rsidR="00CA3FA8" w:rsidRPr="003A5685" w:rsidRDefault="00C85BB0" w:rsidP="0089487A">
      <w:pPr>
        <w:pStyle w:val="BodyText"/>
        <w:numPr>
          <w:ilvl w:val="0"/>
          <w:numId w:val="3"/>
        </w:numPr>
        <w:rPr>
          <w:rFonts w:asciiTheme="minorHAnsi" w:hAnsiTheme="minorHAnsi"/>
          <w:sz w:val="24"/>
          <w:szCs w:val="24"/>
        </w:rPr>
      </w:pPr>
      <w:r w:rsidRPr="007C6B22">
        <w:rPr>
          <w:rFonts w:asciiTheme="minorHAnsi" w:hAnsiTheme="minorHAnsi"/>
          <w:b/>
          <w:sz w:val="24"/>
          <w:szCs w:val="24"/>
        </w:rPr>
        <w:t>The Secretary</w:t>
      </w:r>
      <w:r w:rsidRPr="007C6B22">
        <w:rPr>
          <w:rFonts w:asciiTheme="minorHAnsi" w:hAnsiTheme="minorHAnsi"/>
          <w:sz w:val="24"/>
          <w:szCs w:val="24"/>
        </w:rPr>
        <w:t xml:space="preserve"> </w:t>
      </w:r>
      <w:r w:rsidR="00F50D2D">
        <w:rPr>
          <w:rFonts w:asciiTheme="minorHAnsi" w:hAnsiTheme="minorHAnsi"/>
          <w:sz w:val="24"/>
          <w:szCs w:val="24"/>
        </w:rPr>
        <w:t xml:space="preserve">shall be </w:t>
      </w:r>
      <w:r w:rsidRPr="007C6B22">
        <w:rPr>
          <w:rFonts w:asciiTheme="minorHAnsi" w:hAnsiTheme="minorHAnsi"/>
          <w:sz w:val="24"/>
          <w:szCs w:val="24"/>
        </w:rPr>
        <w:t xml:space="preserve">responsible for keeping records of Board actions, including the taking of minutes at all </w:t>
      </w:r>
      <w:r w:rsidR="009A6A02" w:rsidRPr="007C6B22">
        <w:rPr>
          <w:rFonts w:asciiTheme="minorHAnsi" w:hAnsiTheme="minorHAnsi"/>
          <w:sz w:val="24"/>
          <w:szCs w:val="24"/>
        </w:rPr>
        <w:t>B</w:t>
      </w:r>
      <w:r w:rsidRPr="007C6B22">
        <w:rPr>
          <w:rFonts w:asciiTheme="minorHAnsi" w:hAnsiTheme="minorHAnsi"/>
          <w:sz w:val="24"/>
          <w:szCs w:val="24"/>
        </w:rPr>
        <w:t xml:space="preserve">oard </w:t>
      </w:r>
      <w:r w:rsidR="009A6A02" w:rsidRPr="007C6B22">
        <w:rPr>
          <w:rFonts w:asciiTheme="minorHAnsi" w:hAnsiTheme="minorHAnsi"/>
          <w:sz w:val="24"/>
          <w:szCs w:val="24"/>
        </w:rPr>
        <w:t>and Executive Committee meetings</w:t>
      </w:r>
      <w:r w:rsidR="00B81138" w:rsidRPr="007C6B22">
        <w:rPr>
          <w:rFonts w:asciiTheme="minorHAnsi" w:hAnsiTheme="minorHAnsi"/>
          <w:sz w:val="24"/>
          <w:szCs w:val="24"/>
        </w:rPr>
        <w:t>, sending any notices required under these Bylaws or by the Board,</w:t>
      </w:r>
      <w:r w:rsidR="009A6A02" w:rsidRPr="007C6B22">
        <w:rPr>
          <w:rFonts w:asciiTheme="minorHAnsi" w:hAnsiTheme="minorHAnsi"/>
          <w:sz w:val="24"/>
          <w:szCs w:val="24"/>
        </w:rPr>
        <w:t xml:space="preserve"> </w:t>
      </w:r>
      <w:r w:rsidRPr="007C6B22">
        <w:rPr>
          <w:rFonts w:asciiTheme="minorHAnsi" w:hAnsiTheme="minorHAnsi"/>
          <w:sz w:val="24"/>
          <w:szCs w:val="24"/>
        </w:rPr>
        <w:t>and assuring that corporate records are maintained.</w:t>
      </w:r>
      <w:r w:rsidR="00F50D2D">
        <w:rPr>
          <w:rFonts w:asciiTheme="minorHAnsi" w:hAnsiTheme="minorHAnsi"/>
          <w:sz w:val="24"/>
          <w:szCs w:val="24"/>
        </w:rPr>
        <w:t xml:space="preserve"> The </w:t>
      </w:r>
      <w:r w:rsidR="007B6A29">
        <w:rPr>
          <w:rFonts w:asciiTheme="minorHAnsi" w:hAnsiTheme="minorHAnsi"/>
          <w:sz w:val="24"/>
          <w:szCs w:val="24"/>
        </w:rPr>
        <w:t>Secretary</w:t>
      </w:r>
      <w:r w:rsidR="00F50D2D">
        <w:rPr>
          <w:rFonts w:asciiTheme="minorHAnsi" w:hAnsiTheme="minorHAnsi"/>
          <w:sz w:val="24"/>
          <w:szCs w:val="24"/>
        </w:rPr>
        <w:t xml:space="preserve"> shall be responsible for maintaining records of member votes and other actions by members. </w:t>
      </w:r>
      <w:r w:rsidR="00F50D2D" w:rsidRPr="003A5685">
        <w:rPr>
          <w:rFonts w:asciiTheme="minorHAnsi" w:hAnsiTheme="minorHAnsi"/>
          <w:sz w:val="24"/>
          <w:szCs w:val="24"/>
        </w:rPr>
        <w:t xml:space="preserve">The </w:t>
      </w:r>
      <w:r w:rsidR="007B6A29">
        <w:rPr>
          <w:rFonts w:asciiTheme="minorHAnsi" w:hAnsiTheme="minorHAnsi"/>
          <w:sz w:val="24"/>
          <w:szCs w:val="24"/>
        </w:rPr>
        <w:t>Secretary</w:t>
      </w:r>
      <w:r w:rsidR="00F50D2D" w:rsidRPr="003A5685">
        <w:rPr>
          <w:rFonts w:asciiTheme="minorHAnsi" w:hAnsiTheme="minorHAnsi"/>
          <w:sz w:val="24"/>
          <w:szCs w:val="24"/>
        </w:rPr>
        <w:t xml:space="preserve"> shall be a resident of the Commonwealth of Massachusetts.</w:t>
      </w:r>
    </w:p>
    <w:p w14:paraId="189189E8" w14:textId="367FE85D" w:rsidR="00CA3FA8" w:rsidRPr="007C6B22" w:rsidRDefault="00C85BB0" w:rsidP="0089487A">
      <w:pPr>
        <w:pStyle w:val="BodyText"/>
        <w:numPr>
          <w:ilvl w:val="0"/>
          <w:numId w:val="3"/>
        </w:numPr>
        <w:rPr>
          <w:rFonts w:asciiTheme="minorHAnsi" w:hAnsiTheme="minorHAnsi"/>
          <w:sz w:val="24"/>
          <w:szCs w:val="24"/>
        </w:rPr>
      </w:pPr>
      <w:r w:rsidRPr="007C6B22">
        <w:rPr>
          <w:rFonts w:asciiTheme="minorHAnsi" w:hAnsiTheme="minorHAnsi"/>
          <w:b/>
          <w:sz w:val="24"/>
          <w:szCs w:val="24"/>
        </w:rPr>
        <w:t>The Treasurer</w:t>
      </w:r>
      <w:r w:rsidRPr="007C6B22">
        <w:rPr>
          <w:rFonts w:asciiTheme="minorHAnsi" w:hAnsiTheme="minorHAnsi"/>
          <w:sz w:val="24"/>
          <w:szCs w:val="24"/>
        </w:rPr>
        <w:t xml:space="preserve"> </w:t>
      </w:r>
      <w:r w:rsidR="00F50D2D">
        <w:rPr>
          <w:rFonts w:asciiTheme="minorHAnsi" w:hAnsiTheme="minorHAnsi"/>
          <w:sz w:val="24"/>
          <w:szCs w:val="24"/>
        </w:rPr>
        <w:t>shall be</w:t>
      </w:r>
      <w:r w:rsidR="00AF01F1" w:rsidRPr="007C6B22">
        <w:rPr>
          <w:rFonts w:asciiTheme="minorHAnsi" w:hAnsiTheme="minorHAnsi"/>
          <w:sz w:val="24"/>
          <w:szCs w:val="24"/>
        </w:rPr>
        <w:t xml:space="preserve"> responsible for the receipt of</w:t>
      </w:r>
      <w:r w:rsidR="00F50D2D">
        <w:rPr>
          <w:rFonts w:asciiTheme="minorHAnsi" w:hAnsiTheme="minorHAnsi"/>
          <w:sz w:val="24"/>
          <w:szCs w:val="24"/>
        </w:rPr>
        <w:t xml:space="preserve">, and control over, </w:t>
      </w:r>
      <w:r w:rsidR="00AF01F1" w:rsidRPr="007C6B22">
        <w:rPr>
          <w:rFonts w:asciiTheme="minorHAnsi" w:hAnsiTheme="minorHAnsi"/>
          <w:sz w:val="24"/>
          <w:szCs w:val="24"/>
        </w:rPr>
        <w:t>all funds transmitted to MALSCE, paying all bills or other indebtedness, and making</w:t>
      </w:r>
      <w:r w:rsidRPr="007C6B22">
        <w:rPr>
          <w:rFonts w:asciiTheme="minorHAnsi" w:hAnsiTheme="minorHAnsi"/>
          <w:sz w:val="24"/>
          <w:szCs w:val="24"/>
        </w:rPr>
        <w:t xml:space="preserve"> a report at each Board meeting</w:t>
      </w:r>
      <w:r w:rsidR="00B81138" w:rsidRPr="007C6B22">
        <w:rPr>
          <w:rFonts w:asciiTheme="minorHAnsi" w:hAnsiTheme="minorHAnsi"/>
          <w:sz w:val="24"/>
          <w:szCs w:val="24"/>
        </w:rPr>
        <w:t xml:space="preserve"> of the assets, liabilities, funds and accounts of the corporation</w:t>
      </w:r>
      <w:r w:rsidRPr="007C6B22">
        <w:rPr>
          <w:rFonts w:asciiTheme="minorHAnsi" w:hAnsiTheme="minorHAnsi"/>
          <w:sz w:val="24"/>
          <w:szCs w:val="24"/>
        </w:rPr>
        <w:t xml:space="preserve">. </w:t>
      </w:r>
      <w:r w:rsidR="00F50D2D">
        <w:rPr>
          <w:rFonts w:asciiTheme="minorHAnsi" w:hAnsiTheme="minorHAnsi"/>
          <w:sz w:val="24"/>
          <w:szCs w:val="24"/>
        </w:rPr>
        <w:t xml:space="preserve">The </w:t>
      </w:r>
      <w:r w:rsidRPr="007C6B22">
        <w:rPr>
          <w:rFonts w:asciiTheme="minorHAnsi" w:hAnsiTheme="minorHAnsi"/>
          <w:sz w:val="24"/>
          <w:szCs w:val="24"/>
        </w:rPr>
        <w:t xml:space="preserve">Treasurer shall chair the </w:t>
      </w:r>
      <w:r w:rsidR="009A6A02" w:rsidRPr="007C6B22">
        <w:rPr>
          <w:rFonts w:asciiTheme="minorHAnsi" w:hAnsiTheme="minorHAnsi"/>
          <w:sz w:val="24"/>
          <w:szCs w:val="24"/>
        </w:rPr>
        <w:t>F</w:t>
      </w:r>
      <w:r w:rsidRPr="007C6B22">
        <w:rPr>
          <w:rFonts w:asciiTheme="minorHAnsi" w:hAnsiTheme="minorHAnsi"/>
          <w:sz w:val="24"/>
          <w:szCs w:val="24"/>
        </w:rPr>
        <w:t xml:space="preserve">inance </w:t>
      </w:r>
      <w:r w:rsidR="009A6A02" w:rsidRPr="007C6B22">
        <w:rPr>
          <w:rFonts w:asciiTheme="minorHAnsi" w:hAnsiTheme="minorHAnsi"/>
          <w:sz w:val="24"/>
          <w:szCs w:val="24"/>
        </w:rPr>
        <w:t>C</w:t>
      </w:r>
      <w:r w:rsidRPr="007C6B22">
        <w:rPr>
          <w:rFonts w:asciiTheme="minorHAnsi" w:hAnsiTheme="minorHAnsi"/>
          <w:sz w:val="24"/>
          <w:szCs w:val="24"/>
        </w:rPr>
        <w:t xml:space="preserve">ommittee, assist in the preparation of the budget, help develop fundraising plans, and </w:t>
      </w:r>
      <w:r w:rsidR="009A6A02" w:rsidRPr="007C6B22">
        <w:rPr>
          <w:rFonts w:asciiTheme="minorHAnsi" w:hAnsiTheme="minorHAnsi"/>
          <w:sz w:val="24"/>
          <w:szCs w:val="24"/>
        </w:rPr>
        <w:t>ensure that</w:t>
      </w:r>
      <w:r w:rsidRPr="007C6B22">
        <w:rPr>
          <w:rFonts w:asciiTheme="minorHAnsi" w:hAnsiTheme="minorHAnsi"/>
          <w:sz w:val="24"/>
          <w:szCs w:val="24"/>
        </w:rPr>
        <w:t xml:space="preserve"> financial information </w:t>
      </w:r>
      <w:r w:rsidR="00B3516F" w:rsidRPr="007C6B22">
        <w:rPr>
          <w:rFonts w:asciiTheme="minorHAnsi" w:hAnsiTheme="minorHAnsi"/>
          <w:sz w:val="24"/>
          <w:szCs w:val="24"/>
        </w:rPr>
        <w:t xml:space="preserve">is </w:t>
      </w:r>
      <w:r w:rsidRPr="007C6B22">
        <w:rPr>
          <w:rFonts w:asciiTheme="minorHAnsi" w:hAnsiTheme="minorHAnsi"/>
          <w:sz w:val="24"/>
          <w:szCs w:val="24"/>
        </w:rPr>
        <w:t>available to Board members</w:t>
      </w:r>
      <w:r w:rsidR="00F50D2D">
        <w:rPr>
          <w:rFonts w:asciiTheme="minorHAnsi" w:hAnsiTheme="minorHAnsi"/>
          <w:sz w:val="24"/>
          <w:szCs w:val="24"/>
        </w:rPr>
        <w:t>, MALSCE members,</w:t>
      </w:r>
      <w:r w:rsidRPr="007C6B22">
        <w:rPr>
          <w:rFonts w:asciiTheme="minorHAnsi" w:hAnsiTheme="minorHAnsi"/>
          <w:sz w:val="24"/>
          <w:szCs w:val="24"/>
        </w:rPr>
        <w:t xml:space="preserve"> and the public.</w:t>
      </w:r>
    </w:p>
    <w:p w14:paraId="22644587" w14:textId="77777777" w:rsidR="00AF01F1" w:rsidRPr="007C6B22" w:rsidRDefault="00AF01F1" w:rsidP="0089487A">
      <w:pPr>
        <w:pStyle w:val="BodyText"/>
        <w:numPr>
          <w:ilvl w:val="0"/>
          <w:numId w:val="3"/>
        </w:numPr>
        <w:rPr>
          <w:rFonts w:asciiTheme="minorHAnsi" w:hAnsiTheme="minorHAnsi"/>
          <w:sz w:val="24"/>
          <w:szCs w:val="24"/>
        </w:rPr>
      </w:pPr>
      <w:r w:rsidRPr="007C6B22">
        <w:rPr>
          <w:rFonts w:asciiTheme="minorHAnsi" w:hAnsiTheme="minorHAnsi"/>
          <w:b/>
          <w:sz w:val="24"/>
          <w:szCs w:val="24"/>
        </w:rPr>
        <w:t>The Past President</w:t>
      </w:r>
      <w:r w:rsidRPr="007C6B22">
        <w:rPr>
          <w:rFonts w:asciiTheme="minorHAnsi" w:hAnsiTheme="minorHAnsi"/>
          <w:sz w:val="24"/>
          <w:szCs w:val="24"/>
        </w:rPr>
        <w:t xml:space="preserve"> </w:t>
      </w:r>
      <w:r w:rsidR="00D31CC6" w:rsidRPr="007C6B22">
        <w:rPr>
          <w:rFonts w:asciiTheme="minorHAnsi" w:hAnsiTheme="minorHAnsi"/>
          <w:sz w:val="24"/>
          <w:szCs w:val="24"/>
        </w:rPr>
        <w:t>shall</w:t>
      </w:r>
      <w:r w:rsidRPr="007C6B22">
        <w:rPr>
          <w:rFonts w:asciiTheme="minorHAnsi" w:hAnsiTheme="minorHAnsi"/>
          <w:sz w:val="24"/>
          <w:szCs w:val="24"/>
        </w:rPr>
        <w:t xml:space="preserve"> assist the Board by providing guidance and input regarding the operations of the </w:t>
      </w:r>
      <w:r w:rsidR="00B3516F" w:rsidRPr="007C6B22">
        <w:rPr>
          <w:rFonts w:asciiTheme="minorHAnsi" w:hAnsiTheme="minorHAnsi"/>
          <w:sz w:val="24"/>
          <w:szCs w:val="24"/>
        </w:rPr>
        <w:t xml:space="preserve">association </w:t>
      </w:r>
      <w:r w:rsidRPr="007C6B22">
        <w:rPr>
          <w:rFonts w:asciiTheme="minorHAnsi" w:hAnsiTheme="minorHAnsi"/>
          <w:sz w:val="24"/>
          <w:szCs w:val="24"/>
        </w:rPr>
        <w:t>and performs other duties as assigned by the Preside</w:t>
      </w:r>
      <w:r w:rsidR="0089487A" w:rsidRPr="007C6B22">
        <w:rPr>
          <w:rFonts w:asciiTheme="minorHAnsi" w:hAnsiTheme="minorHAnsi"/>
          <w:sz w:val="24"/>
          <w:szCs w:val="24"/>
        </w:rPr>
        <w:t>nt.</w:t>
      </w:r>
    </w:p>
    <w:p w14:paraId="7BCC0104" w14:textId="77777777" w:rsidR="00CA3FA8" w:rsidRPr="007C6B22" w:rsidRDefault="00CA3FA8" w:rsidP="00D27A57">
      <w:pPr>
        <w:tabs>
          <w:tab w:val="left" w:pos="1440"/>
        </w:tabs>
        <w:ind w:left="1440" w:hanging="1440"/>
        <w:rPr>
          <w:rFonts w:eastAsia="Times New Roman" w:cs="Times New Roman"/>
          <w:sz w:val="24"/>
          <w:szCs w:val="24"/>
        </w:rPr>
      </w:pPr>
    </w:p>
    <w:p w14:paraId="5C4FE066" w14:textId="77777777" w:rsidR="00CA3FA8" w:rsidRPr="007C6B2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1</w:t>
      </w:r>
      <w:r w:rsidR="00CF1233" w:rsidRPr="007C6B22">
        <w:rPr>
          <w:rFonts w:asciiTheme="minorHAnsi" w:hAnsiTheme="minorHAnsi"/>
          <w:b/>
          <w:sz w:val="24"/>
          <w:szCs w:val="24"/>
        </w:rPr>
        <w:t>0</w:t>
      </w:r>
      <w:r w:rsidRPr="007C6B22">
        <w:rPr>
          <w:rFonts w:asciiTheme="minorHAnsi" w:hAnsiTheme="minorHAnsi"/>
          <w:b/>
          <w:sz w:val="24"/>
          <w:szCs w:val="24"/>
        </w:rPr>
        <w:tab/>
        <w:t>Vacanc</w:t>
      </w:r>
      <w:r w:rsidR="0034650C" w:rsidRPr="007C6B22">
        <w:rPr>
          <w:rFonts w:asciiTheme="minorHAnsi" w:hAnsiTheme="minorHAnsi"/>
          <w:b/>
          <w:sz w:val="24"/>
          <w:szCs w:val="24"/>
        </w:rPr>
        <w:t>ies:</w:t>
      </w:r>
      <w:r w:rsidRPr="007C6B22">
        <w:rPr>
          <w:rFonts w:asciiTheme="minorHAnsi" w:hAnsiTheme="minorHAnsi"/>
          <w:sz w:val="24"/>
          <w:szCs w:val="24"/>
        </w:rPr>
        <w:t xml:space="preserve"> </w:t>
      </w:r>
      <w:r w:rsidR="0034650C" w:rsidRPr="007C6B22">
        <w:rPr>
          <w:rFonts w:asciiTheme="minorHAnsi" w:hAnsiTheme="minorHAnsi"/>
          <w:sz w:val="24"/>
          <w:szCs w:val="24"/>
        </w:rPr>
        <w:t>Any vacancy on the Board may be filled by a vote of the majority of the Board at any meeting called, at least in part, for this purpose. All vacancies so filled shall be for the unexpired term of the predecessor in office.</w:t>
      </w:r>
    </w:p>
    <w:p w14:paraId="7F60A342" w14:textId="77777777" w:rsidR="00CA3FA8" w:rsidRPr="007C6B22" w:rsidRDefault="00CA3FA8" w:rsidP="0089487A">
      <w:pPr>
        <w:tabs>
          <w:tab w:val="left" w:pos="1440"/>
        </w:tabs>
        <w:ind w:left="1440" w:hanging="1440"/>
        <w:rPr>
          <w:rFonts w:eastAsia="Times New Roman" w:cs="Times New Roman"/>
          <w:sz w:val="24"/>
          <w:szCs w:val="24"/>
        </w:rPr>
      </w:pPr>
    </w:p>
    <w:p w14:paraId="396424FF" w14:textId="0FD2696D" w:rsidR="0034650C" w:rsidRPr="007C6B22" w:rsidRDefault="00C85BB0" w:rsidP="0089487A">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34650C" w:rsidRPr="007C6B22">
        <w:rPr>
          <w:rFonts w:asciiTheme="minorHAnsi" w:hAnsiTheme="minorHAnsi"/>
          <w:b/>
          <w:sz w:val="24"/>
          <w:szCs w:val="24"/>
        </w:rPr>
        <w:t>1</w:t>
      </w:r>
      <w:r w:rsidR="00CF1233" w:rsidRPr="007C6B22">
        <w:rPr>
          <w:rFonts w:asciiTheme="minorHAnsi" w:hAnsiTheme="minorHAnsi"/>
          <w:b/>
          <w:sz w:val="24"/>
          <w:szCs w:val="24"/>
        </w:rPr>
        <w:t>1</w:t>
      </w:r>
      <w:r w:rsidRPr="007C6B22">
        <w:rPr>
          <w:rFonts w:asciiTheme="minorHAnsi" w:hAnsiTheme="minorHAnsi"/>
          <w:b/>
          <w:sz w:val="24"/>
          <w:szCs w:val="24"/>
        </w:rPr>
        <w:tab/>
        <w:t xml:space="preserve">Resignation, </w:t>
      </w:r>
      <w:r w:rsidR="00657BA9">
        <w:rPr>
          <w:rFonts w:asciiTheme="minorHAnsi" w:hAnsiTheme="minorHAnsi"/>
          <w:b/>
          <w:sz w:val="24"/>
          <w:szCs w:val="24"/>
        </w:rPr>
        <w:t>Removal,</w:t>
      </w:r>
      <w:r w:rsidRPr="007C6B22">
        <w:rPr>
          <w:rFonts w:asciiTheme="minorHAnsi" w:hAnsiTheme="minorHAnsi"/>
          <w:b/>
          <w:sz w:val="24"/>
          <w:szCs w:val="24"/>
        </w:rPr>
        <w:t xml:space="preserve"> and </w:t>
      </w:r>
      <w:r w:rsidR="0034650C" w:rsidRPr="007C6B22">
        <w:rPr>
          <w:rFonts w:asciiTheme="minorHAnsi" w:hAnsiTheme="minorHAnsi"/>
          <w:b/>
          <w:sz w:val="24"/>
          <w:szCs w:val="24"/>
        </w:rPr>
        <w:t>Absences</w:t>
      </w:r>
      <w:r w:rsidR="0034650C" w:rsidRPr="007C6B22">
        <w:rPr>
          <w:rFonts w:asciiTheme="minorHAnsi" w:hAnsiTheme="minorHAnsi"/>
          <w:sz w:val="24"/>
          <w:szCs w:val="24"/>
        </w:rPr>
        <w:t>:</w:t>
      </w:r>
      <w:r w:rsidRPr="007C6B22">
        <w:rPr>
          <w:rFonts w:asciiTheme="minorHAnsi" w:hAnsiTheme="minorHAnsi"/>
          <w:sz w:val="24"/>
          <w:szCs w:val="24"/>
        </w:rPr>
        <w:t xml:space="preserve"> Resignation from the Board must be in writing and received by the </w:t>
      </w:r>
      <w:r w:rsidR="0034650C" w:rsidRPr="007C6B22">
        <w:rPr>
          <w:rFonts w:asciiTheme="minorHAnsi" w:hAnsiTheme="minorHAnsi"/>
          <w:sz w:val="24"/>
          <w:szCs w:val="24"/>
        </w:rPr>
        <w:t>President</w:t>
      </w:r>
      <w:r w:rsidRPr="007C6B22">
        <w:rPr>
          <w:rFonts w:asciiTheme="minorHAnsi" w:hAnsiTheme="minorHAnsi"/>
          <w:sz w:val="24"/>
          <w:szCs w:val="24"/>
        </w:rPr>
        <w:t xml:space="preserve">. </w:t>
      </w:r>
      <w:r w:rsidR="00B81138" w:rsidRPr="007C6B22">
        <w:rPr>
          <w:rFonts w:asciiTheme="minorHAnsi" w:hAnsiTheme="minorHAnsi"/>
          <w:sz w:val="24"/>
          <w:szCs w:val="24"/>
        </w:rPr>
        <w:t xml:space="preserve">Any such resignation so received shall be </w:t>
      </w:r>
      <w:r w:rsidR="00B81138" w:rsidRPr="007C6B22">
        <w:rPr>
          <w:rFonts w:asciiTheme="minorHAnsi" w:hAnsiTheme="minorHAnsi"/>
          <w:sz w:val="24"/>
          <w:szCs w:val="24"/>
        </w:rPr>
        <w:lastRenderedPageBreak/>
        <w:t xml:space="preserve">effective immediately or as stated in the </w:t>
      </w:r>
      <w:r w:rsidR="00724494" w:rsidRPr="007C6B22">
        <w:rPr>
          <w:rFonts w:asciiTheme="minorHAnsi" w:hAnsiTheme="minorHAnsi"/>
          <w:sz w:val="24"/>
          <w:szCs w:val="24"/>
        </w:rPr>
        <w:t xml:space="preserve">letter of resignation.  </w:t>
      </w:r>
      <w:r w:rsidR="00657BA9">
        <w:rPr>
          <w:rFonts w:asciiTheme="minorHAnsi" w:hAnsiTheme="minorHAnsi"/>
          <w:sz w:val="24"/>
          <w:szCs w:val="24"/>
        </w:rPr>
        <w:t xml:space="preserve">The Board may remove a </w:t>
      </w:r>
      <w:r w:rsidRPr="007C6B22">
        <w:rPr>
          <w:rFonts w:asciiTheme="minorHAnsi" w:hAnsiTheme="minorHAnsi"/>
          <w:sz w:val="24"/>
          <w:szCs w:val="24"/>
        </w:rPr>
        <w:t>Board member</w:t>
      </w:r>
      <w:r w:rsidR="00BD4B4E">
        <w:rPr>
          <w:rFonts w:asciiTheme="minorHAnsi" w:hAnsiTheme="minorHAnsi"/>
          <w:sz w:val="24"/>
          <w:szCs w:val="24"/>
        </w:rPr>
        <w:t xml:space="preserve"> </w:t>
      </w:r>
      <w:r w:rsidR="00724494" w:rsidRPr="007C6B22">
        <w:rPr>
          <w:rFonts w:asciiTheme="minorHAnsi" w:hAnsiTheme="minorHAnsi"/>
          <w:sz w:val="24"/>
          <w:szCs w:val="24"/>
        </w:rPr>
        <w:t xml:space="preserve">without further notice in the event </w:t>
      </w:r>
      <w:r w:rsidRPr="007C6B22">
        <w:rPr>
          <w:rFonts w:asciiTheme="minorHAnsi" w:hAnsiTheme="minorHAnsi"/>
          <w:sz w:val="24"/>
          <w:szCs w:val="24"/>
        </w:rPr>
        <w:t>he or s</w:t>
      </w:r>
      <w:r w:rsidR="00724494" w:rsidRPr="007C6B22">
        <w:rPr>
          <w:rFonts w:asciiTheme="minorHAnsi" w:hAnsiTheme="minorHAnsi"/>
          <w:sz w:val="24"/>
          <w:szCs w:val="24"/>
        </w:rPr>
        <w:t>he is absent without excuse</w:t>
      </w:r>
      <w:r w:rsidRPr="007C6B22">
        <w:rPr>
          <w:rFonts w:asciiTheme="minorHAnsi" w:hAnsiTheme="minorHAnsi"/>
          <w:sz w:val="24"/>
          <w:szCs w:val="24"/>
        </w:rPr>
        <w:t xml:space="preserve"> from </w:t>
      </w:r>
      <w:r w:rsidR="00724494" w:rsidRPr="007C6B22">
        <w:rPr>
          <w:rFonts w:asciiTheme="minorHAnsi" w:hAnsiTheme="minorHAnsi"/>
          <w:sz w:val="24"/>
          <w:szCs w:val="24"/>
        </w:rPr>
        <w:t xml:space="preserve">three </w:t>
      </w:r>
      <w:r w:rsidR="00BD4B4E">
        <w:rPr>
          <w:rFonts w:asciiTheme="minorHAnsi" w:hAnsiTheme="minorHAnsi"/>
          <w:sz w:val="24"/>
          <w:szCs w:val="24"/>
        </w:rPr>
        <w:t xml:space="preserve">duly called </w:t>
      </w:r>
      <w:r w:rsidRPr="007C6B22">
        <w:rPr>
          <w:rFonts w:asciiTheme="minorHAnsi" w:hAnsiTheme="minorHAnsi"/>
          <w:sz w:val="24"/>
          <w:szCs w:val="24"/>
        </w:rPr>
        <w:t xml:space="preserve">Board meetings in a </w:t>
      </w:r>
      <w:r w:rsidR="00BE5376">
        <w:rPr>
          <w:rFonts w:asciiTheme="minorHAnsi" w:hAnsiTheme="minorHAnsi"/>
          <w:sz w:val="24"/>
          <w:szCs w:val="24"/>
        </w:rPr>
        <w:t xml:space="preserve">fiscal </w:t>
      </w:r>
      <w:r w:rsidRPr="007C6B22">
        <w:rPr>
          <w:rFonts w:asciiTheme="minorHAnsi" w:hAnsiTheme="minorHAnsi"/>
          <w:sz w:val="24"/>
          <w:szCs w:val="24"/>
        </w:rPr>
        <w:t xml:space="preserve">year. A Board member may be removed for other reasons by a </w:t>
      </w:r>
      <w:r w:rsidR="0084410D" w:rsidRPr="007C6B22">
        <w:rPr>
          <w:rFonts w:asciiTheme="minorHAnsi" w:hAnsiTheme="minorHAnsi"/>
          <w:sz w:val="24"/>
          <w:szCs w:val="24"/>
        </w:rPr>
        <w:t>two-thirds</w:t>
      </w:r>
      <w:r w:rsidRPr="007C6B22">
        <w:rPr>
          <w:rFonts w:asciiTheme="minorHAnsi" w:hAnsiTheme="minorHAnsi"/>
          <w:sz w:val="24"/>
          <w:szCs w:val="24"/>
        </w:rPr>
        <w:t xml:space="preserve"> vote of the remaining </w:t>
      </w:r>
      <w:r w:rsidR="0084410D" w:rsidRPr="007C6B22">
        <w:rPr>
          <w:rFonts w:asciiTheme="minorHAnsi" w:hAnsiTheme="minorHAnsi"/>
          <w:sz w:val="24"/>
          <w:szCs w:val="24"/>
        </w:rPr>
        <w:t>Board Members</w:t>
      </w:r>
      <w:r w:rsidRPr="007C6B22">
        <w:rPr>
          <w:rFonts w:asciiTheme="minorHAnsi" w:hAnsiTheme="minorHAnsi"/>
          <w:sz w:val="24"/>
          <w:szCs w:val="24"/>
        </w:rPr>
        <w:t>.</w:t>
      </w:r>
      <w:r w:rsidR="0034650C" w:rsidRPr="007C6B22">
        <w:rPr>
          <w:rFonts w:asciiTheme="minorHAnsi" w:hAnsiTheme="minorHAnsi"/>
          <w:sz w:val="24"/>
          <w:szCs w:val="24"/>
        </w:rPr>
        <w:t xml:space="preserve"> </w:t>
      </w:r>
    </w:p>
    <w:p w14:paraId="51EC1497" w14:textId="77777777" w:rsidR="00CA3FA8" w:rsidRPr="007C6B22" w:rsidRDefault="00CA3FA8" w:rsidP="0089487A">
      <w:pPr>
        <w:tabs>
          <w:tab w:val="left" w:pos="1440"/>
        </w:tabs>
        <w:ind w:left="1440" w:hanging="1440"/>
        <w:rPr>
          <w:rFonts w:eastAsia="Times New Roman" w:cs="Times New Roman"/>
          <w:sz w:val="24"/>
          <w:szCs w:val="24"/>
        </w:rPr>
      </w:pPr>
    </w:p>
    <w:p w14:paraId="68DEC968" w14:textId="17FE18FB" w:rsidR="00CA3FA8" w:rsidRDefault="00C85BB0" w:rsidP="00CF1233">
      <w:pPr>
        <w:pStyle w:val="BodyText"/>
        <w:tabs>
          <w:tab w:val="left" w:pos="1440"/>
        </w:tabs>
        <w:ind w:left="1440"/>
        <w:rPr>
          <w:rFonts w:asciiTheme="minorHAnsi" w:hAnsiTheme="minorHAnsi"/>
          <w:sz w:val="24"/>
          <w:szCs w:val="24"/>
        </w:rPr>
      </w:pPr>
      <w:r w:rsidRPr="007C6B22">
        <w:rPr>
          <w:rFonts w:asciiTheme="minorHAnsi" w:hAnsiTheme="minorHAnsi"/>
          <w:b/>
          <w:sz w:val="24"/>
          <w:szCs w:val="24"/>
        </w:rPr>
        <w:t xml:space="preserve">Section </w:t>
      </w:r>
      <w:r w:rsidR="0084410D" w:rsidRPr="007C6B22">
        <w:rPr>
          <w:rFonts w:asciiTheme="minorHAnsi" w:hAnsiTheme="minorHAnsi"/>
          <w:b/>
          <w:sz w:val="24"/>
          <w:szCs w:val="24"/>
        </w:rPr>
        <w:t>1</w:t>
      </w:r>
      <w:r w:rsidR="00CF1233" w:rsidRPr="007C6B22">
        <w:rPr>
          <w:rFonts w:asciiTheme="minorHAnsi" w:hAnsiTheme="minorHAnsi"/>
          <w:b/>
          <w:sz w:val="24"/>
          <w:szCs w:val="24"/>
        </w:rPr>
        <w:t>2</w:t>
      </w:r>
      <w:r w:rsidRPr="007C6B22">
        <w:rPr>
          <w:rFonts w:asciiTheme="minorHAnsi" w:hAnsiTheme="minorHAnsi"/>
          <w:b/>
          <w:sz w:val="24"/>
          <w:szCs w:val="24"/>
        </w:rPr>
        <w:tab/>
        <w:t xml:space="preserve">Special </w:t>
      </w:r>
      <w:r w:rsidR="0084410D" w:rsidRPr="007C6B22">
        <w:rPr>
          <w:rFonts w:asciiTheme="minorHAnsi" w:hAnsiTheme="minorHAnsi"/>
          <w:b/>
          <w:sz w:val="24"/>
          <w:szCs w:val="24"/>
        </w:rPr>
        <w:t>Meetings:</w:t>
      </w:r>
      <w:r w:rsidRPr="007C6B22">
        <w:rPr>
          <w:rFonts w:asciiTheme="minorHAnsi" w:hAnsiTheme="minorHAnsi"/>
          <w:sz w:val="24"/>
          <w:szCs w:val="24"/>
        </w:rPr>
        <w:t xml:space="preserve"> Special meetings of the Board </w:t>
      </w:r>
      <w:r w:rsidR="00D71FDE">
        <w:rPr>
          <w:rFonts w:asciiTheme="minorHAnsi" w:hAnsiTheme="minorHAnsi"/>
          <w:sz w:val="24"/>
          <w:szCs w:val="24"/>
        </w:rPr>
        <w:t xml:space="preserve">may </w:t>
      </w:r>
      <w:r w:rsidRPr="007C6B22">
        <w:rPr>
          <w:rFonts w:asciiTheme="minorHAnsi" w:hAnsiTheme="minorHAnsi"/>
          <w:sz w:val="24"/>
          <w:szCs w:val="24"/>
        </w:rPr>
        <w:t xml:space="preserve">be called upon the request of the </w:t>
      </w:r>
      <w:r w:rsidR="00B3516F" w:rsidRPr="007C6B22">
        <w:rPr>
          <w:rFonts w:asciiTheme="minorHAnsi" w:hAnsiTheme="minorHAnsi"/>
          <w:sz w:val="24"/>
          <w:szCs w:val="24"/>
        </w:rPr>
        <w:t xml:space="preserve">President </w:t>
      </w:r>
      <w:r w:rsidRPr="007C6B22">
        <w:rPr>
          <w:rFonts w:asciiTheme="minorHAnsi" w:hAnsiTheme="minorHAnsi"/>
          <w:sz w:val="24"/>
          <w:szCs w:val="24"/>
        </w:rPr>
        <w:t xml:space="preserve">or </w:t>
      </w:r>
      <w:r w:rsidR="0084410D" w:rsidRPr="007C6B22">
        <w:rPr>
          <w:rFonts w:asciiTheme="minorHAnsi" w:hAnsiTheme="minorHAnsi"/>
          <w:sz w:val="24"/>
          <w:szCs w:val="24"/>
        </w:rPr>
        <w:t>a simple majority</w:t>
      </w:r>
      <w:r w:rsidRPr="007C6B22">
        <w:rPr>
          <w:rFonts w:asciiTheme="minorHAnsi" w:hAnsiTheme="minorHAnsi"/>
          <w:sz w:val="24"/>
          <w:szCs w:val="24"/>
        </w:rPr>
        <w:t xml:space="preserve"> of the Board. </w:t>
      </w:r>
      <w:r w:rsidR="00D71FDE">
        <w:rPr>
          <w:rFonts w:asciiTheme="minorHAnsi" w:hAnsiTheme="minorHAnsi"/>
          <w:sz w:val="24"/>
          <w:szCs w:val="24"/>
        </w:rPr>
        <w:t xml:space="preserve">Notice of any special meeting </w:t>
      </w:r>
      <w:r w:rsidR="00D71FDE" w:rsidRPr="007C6B22">
        <w:rPr>
          <w:rFonts w:asciiTheme="minorHAnsi" w:hAnsiTheme="minorHAnsi"/>
          <w:sz w:val="24"/>
          <w:szCs w:val="24"/>
        </w:rPr>
        <w:t xml:space="preserve">shall be </w:t>
      </w:r>
      <w:r w:rsidR="00D71FDE">
        <w:rPr>
          <w:rFonts w:asciiTheme="minorHAnsi" w:hAnsiTheme="minorHAnsi"/>
          <w:sz w:val="24"/>
          <w:szCs w:val="24"/>
        </w:rPr>
        <w:t>sent</w:t>
      </w:r>
      <w:r w:rsidR="00D71FDE" w:rsidRPr="007C6B22">
        <w:rPr>
          <w:rFonts w:asciiTheme="minorHAnsi" w:hAnsiTheme="minorHAnsi"/>
          <w:sz w:val="24"/>
          <w:szCs w:val="24"/>
        </w:rPr>
        <w:t xml:space="preserve"> to each member by electronic correspondence, not less than five days before the meeting</w:t>
      </w:r>
      <w:r w:rsidR="00D71FDE">
        <w:rPr>
          <w:rFonts w:asciiTheme="minorHAnsi" w:hAnsiTheme="minorHAnsi"/>
          <w:sz w:val="24"/>
          <w:szCs w:val="24"/>
        </w:rPr>
        <w:t>, together with the agenda, if any, for such meetin</w:t>
      </w:r>
      <w:r w:rsidR="00D71FDE" w:rsidRPr="00EC6582">
        <w:rPr>
          <w:rFonts w:asciiTheme="minorHAnsi" w:hAnsiTheme="minorHAnsi"/>
          <w:sz w:val="24"/>
          <w:szCs w:val="24"/>
        </w:rPr>
        <w:t xml:space="preserve">g. </w:t>
      </w:r>
    </w:p>
    <w:p w14:paraId="2B4AA801" w14:textId="77777777" w:rsidR="00747EAB" w:rsidRDefault="00747EAB" w:rsidP="00CF1233">
      <w:pPr>
        <w:pStyle w:val="BodyText"/>
        <w:tabs>
          <w:tab w:val="left" w:pos="1440"/>
        </w:tabs>
        <w:ind w:left="1440"/>
        <w:rPr>
          <w:rFonts w:asciiTheme="minorHAnsi" w:hAnsiTheme="minorHAnsi"/>
          <w:sz w:val="24"/>
          <w:szCs w:val="24"/>
        </w:rPr>
      </w:pPr>
    </w:p>
    <w:p w14:paraId="2303A051" w14:textId="0A112642" w:rsidR="00A8296D" w:rsidRPr="00A8296D" w:rsidRDefault="00A8296D" w:rsidP="00CF1233">
      <w:pPr>
        <w:pStyle w:val="BodyText"/>
        <w:tabs>
          <w:tab w:val="left" w:pos="1440"/>
        </w:tabs>
        <w:ind w:left="1440"/>
        <w:rPr>
          <w:rFonts w:asciiTheme="minorHAnsi" w:hAnsiTheme="minorHAnsi"/>
          <w:sz w:val="24"/>
          <w:szCs w:val="24"/>
        </w:rPr>
      </w:pPr>
      <w:r>
        <w:rPr>
          <w:rFonts w:asciiTheme="minorHAnsi" w:hAnsiTheme="minorHAnsi"/>
          <w:b/>
          <w:sz w:val="24"/>
          <w:szCs w:val="24"/>
        </w:rPr>
        <w:t>Section 13</w:t>
      </w:r>
      <w:r>
        <w:rPr>
          <w:rFonts w:asciiTheme="minorHAnsi" w:hAnsiTheme="minorHAnsi"/>
          <w:b/>
          <w:sz w:val="24"/>
          <w:szCs w:val="24"/>
        </w:rPr>
        <w:tab/>
      </w:r>
      <w:r w:rsidR="00BE5376">
        <w:rPr>
          <w:rFonts w:asciiTheme="minorHAnsi" w:hAnsiTheme="minorHAnsi"/>
          <w:b/>
          <w:sz w:val="24"/>
          <w:szCs w:val="24"/>
        </w:rPr>
        <w:t>Funds</w:t>
      </w:r>
      <w:r w:rsidR="006C60F9">
        <w:rPr>
          <w:rFonts w:asciiTheme="minorHAnsi" w:hAnsiTheme="minorHAnsi"/>
          <w:b/>
          <w:sz w:val="24"/>
          <w:szCs w:val="24"/>
        </w:rPr>
        <w:t xml:space="preserve">: </w:t>
      </w:r>
      <w:r>
        <w:rPr>
          <w:rFonts w:asciiTheme="minorHAnsi" w:hAnsiTheme="minorHAnsi"/>
          <w:sz w:val="24"/>
          <w:szCs w:val="24"/>
        </w:rPr>
        <w:t>The funds of the corporation may be applied for any purpose consistent with the purposes of the corporation. The funds of the corporation or any chapter shall be held in a bank savings or checking account within the Commonwealth of Massachusetts</w:t>
      </w:r>
      <w:r w:rsidR="00CD3424">
        <w:rPr>
          <w:rFonts w:asciiTheme="minorHAnsi" w:hAnsiTheme="minorHAnsi"/>
          <w:sz w:val="24"/>
          <w:szCs w:val="24"/>
        </w:rPr>
        <w:t>, unless otherwise directed by the Board</w:t>
      </w:r>
      <w:r>
        <w:rPr>
          <w:rFonts w:asciiTheme="minorHAnsi" w:hAnsiTheme="minorHAnsi"/>
          <w:sz w:val="24"/>
          <w:szCs w:val="24"/>
        </w:rPr>
        <w:t>.</w:t>
      </w:r>
    </w:p>
    <w:p w14:paraId="45E191D8" w14:textId="77777777" w:rsidR="00077C19" w:rsidRPr="007C6B22" w:rsidRDefault="00077C19" w:rsidP="00CF1233">
      <w:pPr>
        <w:pStyle w:val="BodyText"/>
        <w:tabs>
          <w:tab w:val="left" w:pos="1440"/>
        </w:tabs>
        <w:ind w:left="1440"/>
        <w:rPr>
          <w:rFonts w:asciiTheme="minorHAnsi" w:hAnsiTheme="minorHAnsi"/>
          <w:sz w:val="24"/>
          <w:szCs w:val="24"/>
        </w:rPr>
      </w:pPr>
    </w:p>
    <w:p w14:paraId="79A4D6FE" w14:textId="77777777" w:rsidR="005D6C06" w:rsidRPr="007C6B22" w:rsidRDefault="00C85BB0" w:rsidP="00FA2C6C">
      <w:pPr>
        <w:pStyle w:val="Heading1"/>
        <w:ind w:left="0"/>
        <w:jc w:val="center"/>
        <w:rPr>
          <w:rFonts w:asciiTheme="minorHAnsi" w:hAnsiTheme="minorHAnsi"/>
          <w:sz w:val="24"/>
          <w:szCs w:val="24"/>
        </w:rPr>
      </w:pPr>
      <w:r w:rsidRPr="007C6B22">
        <w:rPr>
          <w:rFonts w:asciiTheme="minorHAnsi" w:hAnsiTheme="minorHAnsi"/>
          <w:sz w:val="24"/>
          <w:szCs w:val="24"/>
        </w:rPr>
        <w:t xml:space="preserve">ARTICLE V </w:t>
      </w:r>
      <w:r w:rsidR="005D6C06" w:rsidRPr="007C6B22">
        <w:rPr>
          <w:rFonts w:asciiTheme="minorHAnsi" w:hAnsiTheme="minorHAnsi"/>
          <w:sz w:val="24"/>
          <w:szCs w:val="24"/>
        </w:rPr>
        <w:t>–</w:t>
      </w:r>
      <w:r w:rsidRPr="007C6B22">
        <w:rPr>
          <w:rFonts w:asciiTheme="minorHAnsi" w:hAnsiTheme="minorHAnsi"/>
          <w:sz w:val="24"/>
          <w:szCs w:val="24"/>
        </w:rPr>
        <w:t xml:space="preserve"> </w:t>
      </w:r>
      <w:r w:rsidR="005D6C06" w:rsidRPr="007C6B22">
        <w:rPr>
          <w:rFonts w:asciiTheme="minorHAnsi" w:hAnsiTheme="minorHAnsi"/>
          <w:sz w:val="24"/>
          <w:szCs w:val="24"/>
        </w:rPr>
        <w:t>CHAPTERS</w:t>
      </w:r>
    </w:p>
    <w:p w14:paraId="43D8D213" w14:textId="77777777" w:rsidR="005D6C06" w:rsidRPr="007C6B22" w:rsidRDefault="005D6C06" w:rsidP="00FA2C6C">
      <w:pPr>
        <w:pStyle w:val="Heading1"/>
        <w:ind w:left="0"/>
        <w:jc w:val="center"/>
        <w:rPr>
          <w:rFonts w:asciiTheme="minorHAnsi" w:hAnsiTheme="minorHAnsi"/>
          <w:sz w:val="24"/>
          <w:szCs w:val="24"/>
        </w:rPr>
      </w:pPr>
    </w:p>
    <w:p w14:paraId="6FFFE9DB" w14:textId="09D3F238" w:rsidR="005D6C06" w:rsidRPr="007C6B22" w:rsidRDefault="005D6C06" w:rsidP="005D6C06">
      <w:pPr>
        <w:pStyle w:val="Heading1"/>
        <w:tabs>
          <w:tab w:val="left" w:pos="1440"/>
        </w:tabs>
        <w:ind w:left="1440" w:hanging="1440"/>
        <w:rPr>
          <w:rFonts w:asciiTheme="minorHAnsi" w:hAnsiTheme="minorHAnsi"/>
          <w:b w:val="0"/>
          <w:sz w:val="24"/>
          <w:szCs w:val="24"/>
        </w:rPr>
      </w:pPr>
      <w:r w:rsidRPr="007C6B22">
        <w:rPr>
          <w:rFonts w:asciiTheme="minorHAnsi" w:hAnsiTheme="minorHAnsi"/>
          <w:sz w:val="24"/>
          <w:szCs w:val="24"/>
        </w:rPr>
        <w:t>Section 1</w:t>
      </w:r>
      <w:r w:rsidRPr="007C6B22">
        <w:rPr>
          <w:rFonts w:asciiTheme="minorHAnsi" w:hAnsiTheme="minorHAnsi"/>
          <w:sz w:val="24"/>
          <w:szCs w:val="24"/>
        </w:rPr>
        <w:tab/>
        <w:t xml:space="preserve">Chapters: </w:t>
      </w:r>
      <w:r w:rsidRPr="007C6B22">
        <w:rPr>
          <w:rFonts w:asciiTheme="minorHAnsi" w:hAnsiTheme="minorHAnsi"/>
          <w:b w:val="0"/>
          <w:sz w:val="24"/>
          <w:szCs w:val="24"/>
        </w:rPr>
        <w:t xml:space="preserve">There </w:t>
      </w:r>
      <w:r w:rsidR="00D31CC6" w:rsidRPr="007C6B22">
        <w:rPr>
          <w:rFonts w:asciiTheme="minorHAnsi" w:hAnsiTheme="minorHAnsi"/>
          <w:b w:val="0"/>
          <w:sz w:val="24"/>
          <w:szCs w:val="24"/>
        </w:rPr>
        <w:t>shall</w:t>
      </w:r>
      <w:r w:rsidRPr="007C6B22">
        <w:rPr>
          <w:rFonts w:asciiTheme="minorHAnsi" w:hAnsiTheme="minorHAnsi"/>
          <w:b w:val="0"/>
          <w:sz w:val="24"/>
          <w:szCs w:val="24"/>
        </w:rPr>
        <w:t xml:space="preserve"> be Chapters of MALSCE corresponding to distinct geographical areas. MALSCE Chapters are subsidiaries of MALSCE</w:t>
      </w:r>
      <w:r w:rsidR="003C5DD8" w:rsidRPr="007C6B22">
        <w:rPr>
          <w:rFonts w:asciiTheme="minorHAnsi" w:hAnsiTheme="minorHAnsi"/>
          <w:b w:val="0"/>
          <w:sz w:val="24"/>
          <w:szCs w:val="24"/>
        </w:rPr>
        <w:t xml:space="preserve"> and no Chapter shall be a separate corporation</w:t>
      </w:r>
      <w:r w:rsidRPr="007C6B22">
        <w:rPr>
          <w:rFonts w:asciiTheme="minorHAnsi" w:hAnsiTheme="minorHAnsi"/>
          <w:b w:val="0"/>
          <w:sz w:val="24"/>
          <w:szCs w:val="24"/>
        </w:rPr>
        <w:t>.</w:t>
      </w:r>
      <w:r w:rsidR="00953ACD">
        <w:rPr>
          <w:rFonts w:asciiTheme="minorHAnsi" w:hAnsiTheme="minorHAnsi"/>
          <w:b w:val="0"/>
          <w:sz w:val="24"/>
          <w:szCs w:val="24"/>
        </w:rPr>
        <w:t xml:space="preserve"> </w:t>
      </w:r>
    </w:p>
    <w:p w14:paraId="47BB7749" w14:textId="77777777" w:rsidR="00D27A57" w:rsidRPr="007C6B22" w:rsidRDefault="00D27A57" w:rsidP="005D6C06">
      <w:pPr>
        <w:pStyle w:val="Heading1"/>
        <w:tabs>
          <w:tab w:val="left" w:pos="1440"/>
        </w:tabs>
        <w:ind w:left="1440" w:hanging="1440"/>
        <w:rPr>
          <w:rFonts w:asciiTheme="minorHAnsi" w:hAnsiTheme="minorHAnsi"/>
          <w:b w:val="0"/>
          <w:sz w:val="24"/>
          <w:szCs w:val="24"/>
        </w:rPr>
      </w:pPr>
    </w:p>
    <w:p w14:paraId="7DDC07C1" w14:textId="4EF579FB" w:rsidR="005D6C06" w:rsidRPr="007C6B22" w:rsidRDefault="005D6C06" w:rsidP="005D6C06">
      <w:pPr>
        <w:pStyle w:val="Heading1"/>
        <w:tabs>
          <w:tab w:val="left" w:pos="1440"/>
        </w:tabs>
        <w:ind w:left="1440" w:hanging="1440"/>
        <w:rPr>
          <w:rFonts w:asciiTheme="minorHAnsi" w:hAnsiTheme="minorHAnsi"/>
          <w:sz w:val="24"/>
          <w:szCs w:val="24"/>
        </w:rPr>
      </w:pPr>
      <w:r w:rsidRPr="007C6B22">
        <w:rPr>
          <w:rFonts w:asciiTheme="minorHAnsi" w:hAnsiTheme="minorHAnsi"/>
          <w:sz w:val="24"/>
          <w:szCs w:val="24"/>
        </w:rPr>
        <w:t>Section 2</w:t>
      </w:r>
      <w:r w:rsidRPr="007C6B22">
        <w:rPr>
          <w:rFonts w:asciiTheme="minorHAnsi" w:hAnsiTheme="minorHAnsi"/>
          <w:sz w:val="24"/>
          <w:szCs w:val="24"/>
        </w:rPr>
        <w:tab/>
      </w:r>
      <w:r w:rsidR="001920C2" w:rsidRPr="007C6B22">
        <w:rPr>
          <w:rFonts w:asciiTheme="minorHAnsi" w:hAnsiTheme="minorHAnsi"/>
          <w:sz w:val="24"/>
          <w:szCs w:val="24"/>
        </w:rPr>
        <w:t>C</w:t>
      </w:r>
      <w:r w:rsidRPr="007C6B22">
        <w:rPr>
          <w:rFonts w:asciiTheme="minorHAnsi" w:hAnsiTheme="minorHAnsi"/>
          <w:sz w:val="24"/>
          <w:szCs w:val="24"/>
        </w:rPr>
        <w:t xml:space="preserve">onfiguration: </w:t>
      </w:r>
      <w:r w:rsidR="00665F2A">
        <w:rPr>
          <w:rFonts w:asciiTheme="minorHAnsi" w:hAnsiTheme="minorHAnsi"/>
          <w:b w:val="0"/>
          <w:sz w:val="24"/>
          <w:szCs w:val="24"/>
        </w:rPr>
        <w:t xml:space="preserve">The number and geographic </w:t>
      </w:r>
      <w:r w:rsidRPr="007B6A29">
        <w:rPr>
          <w:rFonts w:asciiTheme="minorHAnsi" w:hAnsiTheme="minorHAnsi"/>
          <w:b w:val="0"/>
          <w:sz w:val="24"/>
          <w:szCs w:val="24"/>
        </w:rPr>
        <w:t xml:space="preserve">configuration </w:t>
      </w:r>
      <w:r w:rsidR="00665F2A">
        <w:rPr>
          <w:rFonts w:asciiTheme="minorHAnsi" w:hAnsiTheme="minorHAnsi"/>
          <w:b w:val="0"/>
          <w:sz w:val="24"/>
          <w:szCs w:val="24"/>
        </w:rPr>
        <w:t xml:space="preserve">of Chapters </w:t>
      </w:r>
      <w:r w:rsidRPr="007B6A29">
        <w:rPr>
          <w:rFonts w:asciiTheme="minorHAnsi" w:hAnsiTheme="minorHAnsi"/>
          <w:b w:val="0"/>
          <w:sz w:val="24"/>
          <w:szCs w:val="24"/>
        </w:rPr>
        <w:t>is subject to the approval of the Board and such other requirements as may be established by</w:t>
      </w:r>
      <w:r w:rsidR="00665F2A">
        <w:rPr>
          <w:rFonts w:asciiTheme="minorHAnsi" w:hAnsiTheme="minorHAnsi"/>
          <w:b w:val="0"/>
          <w:sz w:val="24"/>
          <w:szCs w:val="24"/>
        </w:rPr>
        <w:t xml:space="preserve"> the Members of</w:t>
      </w:r>
      <w:r w:rsidRPr="00C12867">
        <w:rPr>
          <w:rFonts w:asciiTheme="minorHAnsi" w:hAnsiTheme="minorHAnsi"/>
          <w:b w:val="0"/>
          <w:sz w:val="24"/>
          <w:szCs w:val="24"/>
        </w:rPr>
        <w:t xml:space="preserve"> MALSCE.</w:t>
      </w:r>
    </w:p>
    <w:p w14:paraId="7D2267F4" w14:textId="77777777" w:rsidR="005D6C06" w:rsidRPr="007C6B22" w:rsidRDefault="005D6C06" w:rsidP="005D6C06">
      <w:pPr>
        <w:pStyle w:val="Heading1"/>
        <w:tabs>
          <w:tab w:val="left" w:pos="1440"/>
        </w:tabs>
        <w:ind w:left="1440" w:hanging="1440"/>
        <w:rPr>
          <w:rFonts w:asciiTheme="minorHAnsi" w:hAnsiTheme="minorHAnsi"/>
          <w:sz w:val="24"/>
          <w:szCs w:val="24"/>
        </w:rPr>
      </w:pPr>
    </w:p>
    <w:p w14:paraId="2BFAEAC3" w14:textId="762C437B" w:rsidR="005D6C06" w:rsidRPr="007C6B22" w:rsidRDefault="00D27A57" w:rsidP="005D6C06">
      <w:pPr>
        <w:pStyle w:val="Heading1"/>
        <w:tabs>
          <w:tab w:val="left" w:pos="1440"/>
        </w:tabs>
        <w:ind w:left="1440" w:hanging="1440"/>
        <w:rPr>
          <w:rFonts w:asciiTheme="minorHAnsi" w:hAnsiTheme="minorHAnsi"/>
          <w:b w:val="0"/>
          <w:sz w:val="24"/>
          <w:szCs w:val="24"/>
        </w:rPr>
      </w:pPr>
      <w:r w:rsidRPr="007C6B22">
        <w:rPr>
          <w:rFonts w:asciiTheme="minorHAnsi" w:hAnsiTheme="minorHAnsi"/>
          <w:sz w:val="24"/>
          <w:szCs w:val="24"/>
        </w:rPr>
        <w:t>Section 3</w:t>
      </w:r>
      <w:r w:rsidRPr="007C6B22">
        <w:rPr>
          <w:rFonts w:asciiTheme="minorHAnsi" w:hAnsiTheme="minorHAnsi"/>
          <w:sz w:val="24"/>
          <w:szCs w:val="24"/>
        </w:rPr>
        <w:tab/>
        <w:t xml:space="preserve">Governance: </w:t>
      </w:r>
      <w:r w:rsidR="005D6C06" w:rsidRPr="007C6B22">
        <w:rPr>
          <w:rFonts w:asciiTheme="minorHAnsi" w:hAnsiTheme="minorHAnsi"/>
          <w:b w:val="0"/>
          <w:sz w:val="24"/>
          <w:szCs w:val="24"/>
        </w:rPr>
        <w:t xml:space="preserve">Each Chapter </w:t>
      </w:r>
      <w:r w:rsidR="00D31CC6" w:rsidRPr="007C6B22">
        <w:rPr>
          <w:rFonts w:asciiTheme="minorHAnsi" w:hAnsiTheme="minorHAnsi"/>
          <w:b w:val="0"/>
          <w:sz w:val="24"/>
          <w:szCs w:val="24"/>
        </w:rPr>
        <w:t>shall</w:t>
      </w:r>
      <w:r w:rsidR="005D6C06" w:rsidRPr="007C6B22">
        <w:rPr>
          <w:rFonts w:asciiTheme="minorHAnsi" w:hAnsiTheme="minorHAnsi"/>
          <w:b w:val="0"/>
          <w:sz w:val="24"/>
          <w:szCs w:val="24"/>
        </w:rPr>
        <w:t xml:space="preserve"> have a governing body, </w:t>
      </w:r>
      <w:r w:rsidR="003C5DD8" w:rsidRPr="007C6B22">
        <w:rPr>
          <w:rFonts w:asciiTheme="minorHAnsi" w:hAnsiTheme="minorHAnsi"/>
          <w:b w:val="0"/>
          <w:sz w:val="24"/>
          <w:szCs w:val="24"/>
        </w:rPr>
        <w:t xml:space="preserve">known as the Chapter Board, </w:t>
      </w:r>
      <w:r w:rsidR="005D6C06" w:rsidRPr="007C6B22">
        <w:rPr>
          <w:rFonts w:asciiTheme="minorHAnsi" w:hAnsiTheme="minorHAnsi"/>
          <w:b w:val="0"/>
          <w:sz w:val="24"/>
          <w:szCs w:val="24"/>
        </w:rPr>
        <w:t xml:space="preserve">whose Chapter-elected members </w:t>
      </w:r>
      <w:r w:rsidR="00EE6EF1" w:rsidRPr="007C6B22">
        <w:rPr>
          <w:rFonts w:asciiTheme="minorHAnsi" w:hAnsiTheme="minorHAnsi"/>
          <w:b w:val="0"/>
          <w:sz w:val="24"/>
          <w:szCs w:val="24"/>
        </w:rPr>
        <w:t xml:space="preserve">must </w:t>
      </w:r>
      <w:r w:rsidR="005D6C06" w:rsidRPr="007C6B22">
        <w:rPr>
          <w:rFonts w:asciiTheme="minorHAnsi" w:hAnsiTheme="minorHAnsi"/>
          <w:b w:val="0"/>
          <w:sz w:val="24"/>
          <w:szCs w:val="24"/>
        </w:rPr>
        <w:t>include at a minimum a President, Secretary and Treasurer</w:t>
      </w:r>
      <w:r w:rsidR="00405B65">
        <w:rPr>
          <w:rFonts w:asciiTheme="minorHAnsi" w:hAnsiTheme="minorHAnsi"/>
          <w:b w:val="0"/>
          <w:sz w:val="24"/>
          <w:szCs w:val="24"/>
        </w:rPr>
        <w:t>, and shall notify the Secretary of the Board of MALSCE of the identities and addresses of each Chapter Board member</w:t>
      </w:r>
      <w:r w:rsidR="005D6C06" w:rsidRPr="007C6B22">
        <w:rPr>
          <w:rFonts w:asciiTheme="minorHAnsi" w:hAnsiTheme="minorHAnsi"/>
          <w:b w:val="0"/>
          <w:sz w:val="24"/>
          <w:szCs w:val="24"/>
        </w:rPr>
        <w:t xml:space="preserve">. One of these three members must also serve as </w:t>
      </w:r>
      <w:r w:rsidR="007824C3" w:rsidRPr="007C6B22">
        <w:rPr>
          <w:rFonts w:asciiTheme="minorHAnsi" w:hAnsiTheme="minorHAnsi"/>
          <w:b w:val="0"/>
          <w:sz w:val="24"/>
          <w:szCs w:val="24"/>
        </w:rPr>
        <w:t xml:space="preserve">a </w:t>
      </w:r>
      <w:r w:rsidR="00077C19" w:rsidRPr="007C6B22">
        <w:rPr>
          <w:rFonts w:asciiTheme="minorHAnsi" w:hAnsiTheme="minorHAnsi"/>
          <w:b w:val="0"/>
          <w:sz w:val="24"/>
          <w:szCs w:val="24"/>
        </w:rPr>
        <w:t xml:space="preserve">Director </w:t>
      </w:r>
      <w:r w:rsidR="005D6C06" w:rsidRPr="007C6B22">
        <w:rPr>
          <w:rFonts w:asciiTheme="minorHAnsi" w:hAnsiTheme="minorHAnsi"/>
          <w:b w:val="0"/>
          <w:sz w:val="24"/>
          <w:szCs w:val="24"/>
        </w:rPr>
        <w:t>on the MALSCE Board.</w:t>
      </w:r>
      <w:r w:rsidR="003C5DD8" w:rsidRPr="007C6B22">
        <w:rPr>
          <w:rFonts w:asciiTheme="minorHAnsi" w:hAnsiTheme="minorHAnsi"/>
          <w:b w:val="0"/>
          <w:sz w:val="24"/>
          <w:szCs w:val="24"/>
        </w:rPr>
        <w:t xml:space="preserve"> </w:t>
      </w:r>
      <w:r w:rsidR="00CB0FC6">
        <w:rPr>
          <w:rFonts w:asciiTheme="minorHAnsi" w:hAnsiTheme="minorHAnsi"/>
          <w:b w:val="0"/>
          <w:sz w:val="24"/>
          <w:szCs w:val="24"/>
        </w:rPr>
        <w:t xml:space="preserve"> Each Chapter may create other specific policies concerning governance.</w:t>
      </w:r>
    </w:p>
    <w:p w14:paraId="540CFCB3" w14:textId="77777777" w:rsidR="00D27A57" w:rsidRPr="007C6B22" w:rsidRDefault="00D27A57" w:rsidP="005D6C06">
      <w:pPr>
        <w:pStyle w:val="Heading1"/>
        <w:tabs>
          <w:tab w:val="left" w:pos="1440"/>
        </w:tabs>
        <w:ind w:left="1440" w:hanging="1440"/>
        <w:rPr>
          <w:rFonts w:asciiTheme="minorHAnsi" w:hAnsiTheme="minorHAnsi"/>
          <w:b w:val="0"/>
          <w:sz w:val="24"/>
          <w:szCs w:val="24"/>
        </w:rPr>
      </w:pPr>
    </w:p>
    <w:p w14:paraId="11475245" w14:textId="29B65642" w:rsidR="00D27A57" w:rsidRPr="007C6B22" w:rsidRDefault="00D27A57" w:rsidP="005D6C06">
      <w:pPr>
        <w:pStyle w:val="Heading1"/>
        <w:tabs>
          <w:tab w:val="left" w:pos="1440"/>
        </w:tabs>
        <w:ind w:left="1440" w:hanging="1440"/>
        <w:rPr>
          <w:rFonts w:asciiTheme="minorHAnsi" w:hAnsiTheme="minorHAnsi"/>
          <w:b w:val="0"/>
          <w:sz w:val="24"/>
          <w:szCs w:val="24"/>
        </w:rPr>
      </w:pPr>
      <w:r w:rsidRPr="007C6B22">
        <w:rPr>
          <w:rFonts w:asciiTheme="minorHAnsi" w:hAnsiTheme="minorHAnsi"/>
          <w:sz w:val="24"/>
          <w:szCs w:val="24"/>
        </w:rPr>
        <w:t>Section 4</w:t>
      </w:r>
      <w:r w:rsidRPr="007C6B22">
        <w:rPr>
          <w:rFonts w:asciiTheme="minorHAnsi" w:hAnsiTheme="minorHAnsi"/>
          <w:sz w:val="24"/>
          <w:szCs w:val="24"/>
        </w:rPr>
        <w:tab/>
        <w:t>Dues:</w:t>
      </w:r>
      <w:r w:rsidRPr="007C6B22">
        <w:rPr>
          <w:rFonts w:asciiTheme="minorHAnsi" w:hAnsiTheme="minorHAnsi"/>
          <w:b w:val="0"/>
          <w:sz w:val="24"/>
          <w:szCs w:val="24"/>
        </w:rPr>
        <w:t xml:space="preserve"> </w:t>
      </w:r>
      <w:r w:rsidR="00EE6EF1" w:rsidRPr="004C3A85">
        <w:rPr>
          <w:rFonts w:asciiTheme="minorHAnsi" w:hAnsiTheme="minorHAnsi"/>
          <w:b w:val="0"/>
          <w:sz w:val="24"/>
          <w:szCs w:val="24"/>
        </w:rPr>
        <w:t>Th</w:t>
      </w:r>
      <w:r w:rsidR="006C5C0F" w:rsidRPr="004C3A85">
        <w:rPr>
          <w:rFonts w:asciiTheme="minorHAnsi" w:hAnsiTheme="minorHAnsi"/>
          <w:b w:val="0"/>
          <w:sz w:val="24"/>
          <w:szCs w:val="24"/>
        </w:rPr>
        <w:t>e</w:t>
      </w:r>
      <w:r w:rsidR="006C5C0F" w:rsidRPr="00C12867">
        <w:rPr>
          <w:rFonts w:asciiTheme="minorHAnsi" w:hAnsiTheme="minorHAnsi"/>
          <w:b w:val="0"/>
          <w:sz w:val="24"/>
          <w:szCs w:val="24"/>
        </w:rPr>
        <w:t xml:space="preserve"> </w:t>
      </w:r>
      <w:r w:rsidRPr="007C6B22">
        <w:rPr>
          <w:rFonts w:asciiTheme="minorHAnsi" w:hAnsiTheme="minorHAnsi"/>
          <w:b w:val="0"/>
          <w:sz w:val="24"/>
          <w:szCs w:val="24"/>
        </w:rPr>
        <w:t xml:space="preserve">MALSCE </w:t>
      </w:r>
      <w:r w:rsidR="00B44AE6">
        <w:rPr>
          <w:rFonts w:asciiTheme="minorHAnsi" w:hAnsiTheme="minorHAnsi"/>
          <w:b w:val="0"/>
          <w:sz w:val="24"/>
          <w:szCs w:val="24"/>
        </w:rPr>
        <w:t>B</w:t>
      </w:r>
      <w:r w:rsidR="0068277A">
        <w:rPr>
          <w:rFonts w:asciiTheme="minorHAnsi" w:hAnsiTheme="minorHAnsi"/>
          <w:b w:val="0"/>
          <w:sz w:val="24"/>
          <w:szCs w:val="24"/>
        </w:rPr>
        <w:t>oard</w:t>
      </w:r>
      <w:r w:rsidR="006C60F9">
        <w:rPr>
          <w:rFonts w:asciiTheme="minorHAnsi" w:hAnsiTheme="minorHAnsi"/>
          <w:b w:val="0"/>
          <w:sz w:val="24"/>
          <w:szCs w:val="24"/>
        </w:rPr>
        <w:t xml:space="preserve"> </w:t>
      </w:r>
      <w:r w:rsidRPr="007C6B22">
        <w:rPr>
          <w:rFonts w:asciiTheme="minorHAnsi" w:hAnsiTheme="minorHAnsi"/>
          <w:b w:val="0"/>
          <w:sz w:val="24"/>
          <w:szCs w:val="24"/>
        </w:rPr>
        <w:t xml:space="preserve">may establish Chapter dues which </w:t>
      </w:r>
      <w:r w:rsidR="00D31CC6" w:rsidRPr="007C6B22">
        <w:rPr>
          <w:rFonts w:asciiTheme="minorHAnsi" w:hAnsiTheme="minorHAnsi"/>
          <w:b w:val="0"/>
          <w:sz w:val="24"/>
          <w:szCs w:val="24"/>
        </w:rPr>
        <w:t>shall</w:t>
      </w:r>
      <w:r w:rsidRPr="007C6B22">
        <w:rPr>
          <w:rFonts w:asciiTheme="minorHAnsi" w:hAnsiTheme="minorHAnsi"/>
          <w:b w:val="0"/>
          <w:sz w:val="24"/>
          <w:szCs w:val="24"/>
        </w:rPr>
        <w:t xml:space="preserve"> be billed and collected along with other membership dues. </w:t>
      </w:r>
      <w:r w:rsidR="00FA1421" w:rsidRPr="007C6B22">
        <w:rPr>
          <w:rFonts w:asciiTheme="minorHAnsi" w:hAnsiTheme="minorHAnsi"/>
          <w:b w:val="0"/>
          <w:sz w:val="24"/>
          <w:szCs w:val="24"/>
        </w:rPr>
        <w:t>Registered and Associate Members are required to pay Chapter dues. Honorary Members, Life Members</w:t>
      </w:r>
      <w:r w:rsidR="00F16BE9">
        <w:rPr>
          <w:rFonts w:asciiTheme="minorHAnsi" w:hAnsiTheme="minorHAnsi"/>
          <w:b w:val="0"/>
          <w:sz w:val="24"/>
          <w:szCs w:val="24"/>
        </w:rPr>
        <w:t xml:space="preserve">, </w:t>
      </w:r>
      <w:r w:rsidR="00FA1421" w:rsidRPr="007C6B22">
        <w:rPr>
          <w:rFonts w:asciiTheme="minorHAnsi" w:hAnsiTheme="minorHAnsi"/>
          <w:b w:val="0"/>
          <w:sz w:val="24"/>
          <w:szCs w:val="24"/>
        </w:rPr>
        <w:t>Student Members</w:t>
      </w:r>
      <w:r w:rsidR="00CD3424">
        <w:rPr>
          <w:rFonts w:asciiTheme="minorHAnsi" w:hAnsiTheme="minorHAnsi"/>
          <w:b w:val="0"/>
          <w:sz w:val="24"/>
          <w:szCs w:val="24"/>
        </w:rPr>
        <w:t>,</w:t>
      </w:r>
      <w:r w:rsidR="00FA1421" w:rsidRPr="007C6B22">
        <w:rPr>
          <w:rFonts w:asciiTheme="minorHAnsi" w:hAnsiTheme="minorHAnsi"/>
          <w:b w:val="0"/>
          <w:sz w:val="24"/>
          <w:szCs w:val="24"/>
        </w:rPr>
        <w:t xml:space="preserve"> </w:t>
      </w:r>
      <w:r w:rsidR="00F16BE9" w:rsidRPr="007C6B22">
        <w:rPr>
          <w:rFonts w:asciiTheme="minorHAnsi" w:hAnsiTheme="minorHAnsi"/>
          <w:b w:val="0"/>
          <w:sz w:val="24"/>
          <w:szCs w:val="24"/>
        </w:rPr>
        <w:t xml:space="preserve">Out of State, Sustaining, and Complimentary Members </w:t>
      </w:r>
      <w:r w:rsidR="00FA1421" w:rsidRPr="007C6B22">
        <w:rPr>
          <w:rFonts w:asciiTheme="minorHAnsi" w:hAnsiTheme="minorHAnsi"/>
          <w:b w:val="0"/>
          <w:sz w:val="24"/>
          <w:szCs w:val="24"/>
        </w:rPr>
        <w:t>are not required to pay Chapter due</w:t>
      </w:r>
      <w:r w:rsidR="00F16BE9">
        <w:rPr>
          <w:rFonts w:asciiTheme="minorHAnsi" w:hAnsiTheme="minorHAnsi"/>
          <w:b w:val="0"/>
          <w:sz w:val="24"/>
          <w:szCs w:val="24"/>
        </w:rPr>
        <w:t>s</w:t>
      </w:r>
      <w:r w:rsidR="00FA1421" w:rsidRPr="007C6B22">
        <w:rPr>
          <w:rFonts w:asciiTheme="minorHAnsi" w:hAnsiTheme="minorHAnsi"/>
          <w:b w:val="0"/>
          <w:sz w:val="24"/>
          <w:szCs w:val="24"/>
        </w:rPr>
        <w:t>.</w:t>
      </w:r>
    </w:p>
    <w:p w14:paraId="782BE27A" w14:textId="77777777" w:rsidR="00FA1421" w:rsidRPr="007C6B22" w:rsidRDefault="00FA1421" w:rsidP="005D6C06">
      <w:pPr>
        <w:pStyle w:val="Heading1"/>
        <w:tabs>
          <w:tab w:val="left" w:pos="1440"/>
        </w:tabs>
        <w:ind w:left="1440" w:hanging="1440"/>
        <w:rPr>
          <w:rFonts w:asciiTheme="minorHAnsi" w:hAnsiTheme="minorHAnsi"/>
          <w:b w:val="0"/>
          <w:sz w:val="24"/>
          <w:szCs w:val="24"/>
        </w:rPr>
      </w:pPr>
    </w:p>
    <w:p w14:paraId="469C521D" w14:textId="16E8BD26" w:rsidR="00FA1421" w:rsidRPr="007C6B22" w:rsidRDefault="00FA1421" w:rsidP="00FA1421">
      <w:pPr>
        <w:pStyle w:val="Heading1"/>
        <w:tabs>
          <w:tab w:val="left" w:pos="1440"/>
        </w:tabs>
        <w:ind w:left="1440" w:hanging="1440"/>
        <w:rPr>
          <w:rFonts w:asciiTheme="minorHAnsi" w:hAnsiTheme="minorHAnsi"/>
          <w:b w:val="0"/>
          <w:sz w:val="24"/>
          <w:szCs w:val="24"/>
        </w:rPr>
      </w:pPr>
      <w:r w:rsidRPr="007C6B22">
        <w:rPr>
          <w:rFonts w:asciiTheme="minorHAnsi" w:hAnsiTheme="minorHAnsi"/>
          <w:sz w:val="24"/>
          <w:szCs w:val="24"/>
        </w:rPr>
        <w:t>Section 5</w:t>
      </w:r>
      <w:r w:rsidRPr="007C6B22">
        <w:rPr>
          <w:rFonts w:asciiTheme="minorHAnsi" w:hAnsiTheme="minorHAnsi"/>
          <w:sz w:val="24"/>
          <w:szCs w:val="24"/>
        </w:rPr>
        <w:tab/>
        <w:t>Funds:</w:t>
      </w:r>
      <w:r w:rsidRPr="007C6B22">
        <w:rPr>
          <w:rFonts w:asciiTheme="minorHAnsi" w:hAnsiTheme="minorHAnsi"/>
          <w:b w:val="0"/>
          <w:sz w:val="24"/>
          <w:szCs w:val="24"/>
        </w:rPr>
        <w:t xml:space="preserve"> Each chapter </w:t>
      </w:r>
      <w:r w:rsidR="00D31CC6" w:rsidRPr="007C6B22">
        <w:rPr>
          <w:rFonts w:asciiTheme="minorHAnsi" w:hAnsiTheme="minorHAnsi"/>
          <w:b w:val="0"/>
          <w:sz w:val="24"/>
          <w:szCs w:val="24"/>
        </w:rPr>
        <w:t>shall</w:t>
      </w:r>
      <w:r w:rsidRPr="007C6B22">
        <w:rPr>
          <w:rFonts w:asciiTheme="minorHAnsi" w:hAnsiTheme="minorHAnsi"/>
          <w:b w:val="0"/>
          <w:sz w:val="24"/>
          <w:szCs w:val="24"/>
        </w:rPr>
        <w:t xml:space="preserve"> have </w:t>
      </w:r>
      <w:r w:rsidR="00CF1233" w:rsidRPr="007C6B22">
        <w:rPr>
          <w:rFonts w:asciiTheme="minorHAnsi" w:hAnsiTheme="minorHAnsi"/>
          <w:b w:val="0"/>
          <w:sz w:val="24"/>
          <w:szCs w:val="24"/>
        </w:rPr>
        <w:t>a</w:t>
      </w:r>
      <w:r w:rsidRPr="007C6B22">
        <w:rPr>
          <w:rFonts w:asciiTheme="minorHAnsi" w:hAnsiTheme="minorHAnsi"/>
          <w:b w:val="0"/>
          <w:sz w:val="24"/>
          <w:szCs w:val="24"/>
        </w:rPr>
        <w:t xml:space="preserve"> MALSCE bank account that is tracked separately and accessible</w:t>
      </w:r>
      <w:r w:rsidR="00F16BE9">
        <w:rPr>
          <w:rFonts w:asciiTheme="minorHAnsi" w:hAnsiTheme="minorHAnsi"/>
          <w:b w:val="0"/>
          <w:sz w:val="24"/>
          <w:szCs w:val="24"/>
        </w:rPr>
        <w:t xml:space="preserve"> </w:t>
      </w:r>
      <w:r w:rsidRPr="007C6B22">
        <w:rPr>
          <w:rFonts w:asciiTheme="minorHAnsi" w:hAnsiTheme="minorHAnsi"/>
          <w:b w:val="0"/>
          <w:sz w:val="24"/>
          <w:szCs w:val="24"/>
        </w:rPr>
        <w:t xml:space="preserve">to </w:t>
      </w:r>
      <w:r w:rsidR="00EE6EF1" w:rsidRPr="007C6B22">
        <w:rPr>
          <w:rFonts w:asciiTheme="minorHAnsi" w:hAnsiTheme="minorHAnsi"/>
          <w:b w:val="0"/>
          <w:sz w:val="24"/>
          <w:szCs w:val="24"/>
        </w:rPr>
        <w:t xml:space="preserve">the </w:t>
      </w:r>
      <w:r w:rsidRPr="007C6B22">
        <w:rPr>
          <w:rFonts w:asciiTheme="minorHAnsi" w:hAnsiTheme="minorHAnsi"/>
          <w:b w:val="0"/>
          <w:sz w:val="24"/>
          <w:szCs w:val="24"/>
        </w:rPr>
        <w:t>Chapter President and Treasurer.</w:t>
      </w:r>
    </w:p>
    <w:p w14:paraId="7606FCAC" w14:textId="77777777" w:rsidR="007B5649" w:rsidRPr="007C6B22" w:rsidRDefault="007B5649" w:rsidP="00FA1421">
      <w:pPr>
        <w:pStyle w:val="Heading1"/>
        <w:tabs>
          <w:tab w:val="left" w:pos="1440"/>
        </w:tabs>
        <w:ind w:left="1440" w:hanging="1440"/>
        <w:rPr>
          <w:rFonts w:asciiTheme="minorHAnsi" w:hAnsiTheme="minorHAnsi"/>
          <w:b w:val="0"/>
          <w:sz w:val="24"/>
          <w:szCs w:val="24"/>
        </w:rPr>
      </w:pPr>
    </w:p>
    <w:p w14:paraId="05184009" w14:textId="79AD0B81" w:rsidR="007B5649" w:rsidRPr="007C6B22" w:rsidRDefault="007B5649" w:rsidP="00610ECA">
      <w:pPr>
        <w:pStyle w:val="BodyText"/>
        <w:tabs>
          <w:tab w:val="left" w:pos="1440"/>
          <w:tab w:val="left" w:pos="1559"/>
        </w:tabs>
        <w:ind w:left="1440"/>
        <w:rPr>
          <w:rFonts w:asciiTheme="minorHAnsi" w:hAnsiTheme="minorHAnsi"/>
          <w:sz w:val="24"/>
          <w:szCs w:val="24"/>
        </w:rPr>
      </w:pPr>
      <w:r w:rsidRPr="007C6B22">
        <w:rPr>
          <w:rFonts w:asciiTheme="minorHAnsi" w:hAnsiTheme="minorHAnsi"/>
          <w:b/>
          <w:sz w:val="24"/>
          <w:szCs w:val="24"/>
        </w:rPr>
        <w:t>Section 6</w:t>
      </w:r>
      <w:r w:rsidRPr="007C6B22">
        <w:rPr>
          <w:rFonts w:asciiTheme="minorHAnsi" w:hAnsiTheme="minorHAnsi"/>
          <w:b/>
          <w:sz w:val="24"/>
          <w:szCs w:val="24"/>
        </w:rPr>
        <w:tab/>
        <w:t>Terms:</w:t>
      </w:r>
      <w:r w:rsidRPr="007C6B22">
        <w:rPr>
          <w:rFonts w:asciiTheme="minorHAnsi" w:hAnsiTheme="minorHAnsi"/>
          <w:sz w:val="24"/>
          <w:szCs w:val="24"/>
        </w:rPr>
        <w:t xml:space="preserve"> All Chapter </w:t>
      </w:r>
      <w:r w:rsidR="003C5DD8" w:rsidRPr="007C6B22">
        <w:rPr>
          <w:rFonts w:asciiTheme="minorHAnsi" w:hAnsiTheme="minorHAnsi"/>
          <w:sz w:val="24"/>
          <w:szCs w:val="24"/>
        </w:rPr>
        <w:t>B</w:t>
      </w:r>
      <w:r w:rsidRPr="007C6B22">
        <w:rPr>
          <w:rFonts w:asciiTheme="minorHAnsi" w:hAnsiTheme="minorHAnsi"/>
          <w:sz w:val="24"/>
          <w:szCs w:val="24"/>
        </w:rPr>
        <w:t>oard members shall serve two-year terms</w:t>
      </w:r>
      <w:r w:rsidR="003C5DD8" w:rsidRPr="007C6B22">
        <w:rPr>
          <w:rFonts w:asciiTheme="minorHAnsi" w:hAnsiTheme="minorHAnsi"/>
          <w:sz w:val="24"/>
          <w:szCs w:val="24"/>
        </w:rPr>
        <w:t xml:space="preserve"> on the Chapter Board</w:t>
      </w:r>
      <w:r w:rsidRPr="007C6B22">
        <w:rPr>
          <w:rFonts w:asciiTheme="minorHAnsi" w:hAnsiTheme="minorHAnsi"/>
          <w:sz w:val="24"/>
          <w:szCs w:val="24"/>
        </w:rPr>
        <w:t xml:space="preserve"> but are eligible for re-election for an unlimited number of consecutive terms.</w:t>
      </w:r>
    </w:p>
    <w:p w14:paraId="0E5D3BF7" w14:textId="77777777" w:rsidR="005D6C06" w:rsidRPr="007C6B22" w:rsidRDefault="005D6C06" w:rsidP="00904702">
      <w:pPr>
        <w:pStyle w:val="Heading1"/>
        <w:ind w:left="0" w:right="2262"/>
        <w:rPr>
          <w:rFonts w:asciiTheme="minorHAnsi" w:hAnsiTheme="minorHAnsi"/>
          <w:sz w:val="24"/>
          <w:szCs w:val="24"/>
        </w:rPr>
      </w:pPr>
    </w:p>
    <w:p w14:paraId="29D22A07" w14:textId="77777777" w:rsidR="00CA3FA8" w:rsidRPr="007C6B22" w:rsidRDefault="003B724B" w:rsidP="00FA2C6C">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VI – C</w:t>
      </w:r>
      <w:r w:rsidR="00C85BB0" w:rsidRPr="007C6B22">
        <w:rPr>
          <w:rFonts w:asciiTheme="minorHAnsi" w:hAnsiTheme="minorHAnsi"/>
          <w:sz w:val="24"/>
          <w:szCs w:val="24"/>
        </w:rPr>
        <w:t>OMMITTEES</w:t>
      </w:r>
    </w:p>
    <w:p w14:paraId="7EA32A54" w14:textId="77777777" w:rsidR="00CA3FA8" w:rsidRPr="007C6B22" w:rsidRDefault="00CA3FA8" w:rsidP="00FA2C6C">
      <w:pPr>
        <w:rPr>
          <w:rFonts w:eastAsia="Times New Roman" w:cs="Times New Roman"/>
          <w:b/>
          <w:bCs/>
          <w:sz w:val="24"/>
          <w:szCs w:val="24"/>
        </w:rPr>
      </w:pPr>
    </w:p>
    <w:p w14:paraId="549BC5E9" w14:textId="1B25C524" w:rsidR="00CA3FA8" w:rsidRPr="007C6B22" w:rsidRDefault="0029657B" w:rsidP="00FA2C6C">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1</w:t>
      </w:r>
      <w:r w:rsidR="00C85BB0" w:rsidRPr="007C6B22">
        <w:rPr>
          <w:rFonts w:asciiTheme="minorHAnsi" w:hAnsiTheme="minorHAnsi"/>
          <w:b/>
          <w:sz w:val="24"/>
          <w:szCs w:val="24"/>
        </w:rPr>
        <w:tab/>
      </w:r>
      <w:r w:rsidRPr="007C6B22">
        <w:rPr>
          <w:rFonts w:asciiTheme="minorHAnsi" w:hAnsiTheme="minorHAnsi"/>
          <w:b/>
          <w:sz w:val="24"/>
          <w:szCs w:val="24"/>
        </w:rPr>
        <w:t>Committee Formation:</w:t>
      </w:r>
      <w:r w:rsidRPr="007C6B22">
        <w:rPr>
          <w:rFonts w:asciiTheme="minorHAnsi" w:hAnsiTheme="minorHAnsi"/>
          <w:sz w:val="24"/>
          <w:szCs w:val="24"/>
        </w:rPr>
        <w:t xml:space="preserve"> </w:t>
      </w:r>
      <w:r w:rsidR="00C85BB0" w:rsidRPr="007C6B22">
        <w:rPr>
          <w:rFonts w:asciiTheme="minorHAnsi" w:hAnsiTheme="minorHAnsi"/>
          <w:sz w:val="24"/>
          <w:szCs w:val="24"/>
        </w:rPr>
        <w:t xml:space="preserve">The Board </w:t>
      </w:r>
      <w:r w:rsidR="003C5DD8" w:rsidRPr="007C6B22">
        <w:rPr>
          <w:rFonts w:asciiTheme="minorHAnsi" w:hAnsiTheme="minorHAnsi"/>
          <w:sz w:val="24"/>
          <w:szCs w:val="24"/>
        </w:rPr>
        <w:t xml:space="preserve">shall have the sole power to </w:t>
      </w:r>
      <w:r w:rsidR="00C85BB0" w:rsidRPr="007C6B22">
        <w:rPr>
          <w:rFonts w:asciiTheme="minorHAnsi" w:hAnsiTheme="minorHAnsi"/>
          <w:sz w:val="24"/>
          <w:szCs w:val="24"/>
        </w:rPr>
        <w:t>create committees as needed</w:t>
      </w:r>
      <w:r w:rsidR="00B2215E" w:rsidRPr="007C6B22">
        <w:rPr>
          <w:rFonts w:asciiTheme="minorHAnsi" w:hAnsiTheme="minorHAnsi"/>
          <w:sz w:val="24"/>
          <w:szCs w:val="24"/>
        </w:rPr>
        <w:t xml:space="preserve">. </w:t>
      </w:r>
      <w:r w:rsidR="00C85BB0" w:rsidRPr="007C6B22">
        <w:rPr>
          <w:rFonts w:asciiTheme="minorHAnsi" w:hAnsiTheme="minorHAnsi"/>
          <w:sz w:val="24"/>
          <w:szCs w:val="24"/>
        </w:rPr>
        <w:t>There shall be two standing committees</w:t>
      </w:r>
      <w:r w:rsidR="00747EAB">
        <w:rPr>
          <w:rFonts w:asciiTheme="minorHAnsi" w:hAnsiTheme="minorHAnsi"/>
          <w:sz w:val="24"/>
          <w:szCs w:val="24"/>
        </w:rPr>
        <w:t>:</w:t>
      </w:r>
      <w:r w:rsidR="00C85BB0" w:rsidRPr="007C6B22">
        <w:rPr>
          <w:rFonts w:asciiTheme="minorHAnsi" w:hAnsiTheme="minorHAnsi"/>
          <w:sz w:val="24"/>
          <w:szCs w:val="24"/>
        </w:rPr>
        <w:t xml:space="preserve"> </w:t>
      </w:r>
      <w:r w:rsidR="00747EAB">
        <w:rPr>
          <w:rFonts w:asciiTheme="minorHAnsi" w:hAnsiTheme="minorHAnsi"/>
          <w:sz w:val="24"/>
          <w:szCs w:val="24"/>
        </w:rPr>
        <w:t xml:space="preserve">an </w:t>
      </w:r>
      <w:r w:rsidR="00C85BB0" w:rsidRPr="007C6B22">
        <w:rPr>
          <w:rFonts w:asciiTheme="minorHAnsi" w:hAnsiTheme="minorHAnsi"/>
          <w:sz w:val="24"/>
          <w:szCs w:val="24"/>
        </w:rPr>
        <w:t xml:space="preserve">Executive </w:t>
      </w:r>
      <w:r w:rsidR="00747EAB">
        <w:rPr>
          <w:rFonts w:asciiTheme="minorHAnsi" w:hAnsiTheme="minorHAnsi"/>
          <w:sz w:val="24"/>
          <w:szCs w:val="24"/>
        </w:rPr>
        <w:t xml:space="preserve">Committee </w:t>
      </w:r>
      <w:r w:rsidR="00C85BB0" w:rsidRPr="007C6B22">
        <w:rPr>
          <w:rFonts w:asciiTheme="minorHAnsi" w:hAnsiTheme="minorHAnsi"/>
          <w:sz w:val="24"/>
          <w:szCs w:val="24"/>
        </w:rPr>
        <w:t xml:space="preserve">and </w:t>
      </w:r>
      <w:r w:rsidR="00747EAB">
        <w:rPr>
          <w:rFonts w:asciiTheme="minorHAnsi" w:hAnsiTheme="minorHAnsi"/>
          <w:sz w:val="24"/>
          <w:szCs w:val="24"/>
        </w:rPr>
        <w:t xml:space="preserve">a </w:t>
      </w:r>
      <w:r w:rsidR="00C85BB0" w:rsidRPr="007C6B22">
        <w:rPr>
          <w:rFonts w:asciiTheme="minorHAnsi" w:hAnsiTheme="minorHAnsi"/>
          <w:sz w:val="24"/>
          <w:szCs w:val="24"/>
        </w:rPr>
        <w:t xml:space="preserve">Finance Committee. The </w:t>
      </w:r>
      <w:r w:rsidR="00B2215E" w:rsidRPr="007C6B22">
        <w:rPr>
          <w:rFonts w:asciiTheme="minorHAnsi" w:hAnsiTheme="minorHAnsi"/>
          <w:sz w:val="24"/>
          <w:szCs w:val="24"/>
        </w:rPr>
        <w:t>President</w:t>
      </w:r>
      <w:r w:rsidR="00C85BB0" w:rsidRPr="007C6B22">
        <w:rPr>
          <w:rFonts w:asciiTheme="minorHAnsi" w:hAnsiTheme="minorHAnsi"/>
          <w:sz w:val="24"/>
          <w:szCs w:val="24"/>
        </w:rPr>
        <w:t xml:space="preserve"> </w:t>
      </w:r>
      <w:r w:rsidR="00D42FB9" w:rsidRPr="007C6B22">
        <w:rPr>
          <w:rFonts w:asciiTheme="minorHAnsi" w:hAnsiTheme="minorHAnsi"/>
          <w:sz w:val="24"/>
          <w:szCs w:val="24"/>
        </w:rPr>
        <w:t xml:space="preserve">shall </w:t>
      </w:r>
      <w:r w:rsidR="00C85BB0" w:rsidRPr="007C6B22">
        <w:rPr>
          <w:rFonts w:asciiTheme="minorHAnsi" w:hAnsiTheme="minorHAnsi"/>
          <w:sz w:val="24"/>
          <w:szCs w:val="24"/>
        </w:rPr>
        <w:t xml:space="preserve">appoint all committee chairs. Committee chairs must be members of </w:t>
      </w:r>
      <w:r w:rsidR="00B2215E" w:rsidRPr="007C6B22">
        <w:rPr>
          <w:rFonts w:asciiTheme="minorHAnsi" w:hAnsiTheme="minorHAnsi"/>
          <w:sz w:val="24"/>
          <w:szCs w:val="24"/>
        </w:rPr>
        <w:t>MALSCE</w:t>
      </w:r>
      <w:r w:rsidR="00D42FB9" w:rsidRPr="007C6B22">
        <w:rPr>
          <w:rFonts w:asciiTheme="minorHAnsi" w:hAnsiTheme="minorHAnsi"/>
          <w:sz w:val="24"/>
          <w:szCs w:val="24"/>
        </w:rPr>
        <w:t xml:space="preserve"> in any classification</w:t>
      </w:r>
      <w:r w:rsidR="00C85BB0" w:rsidRPr="007C6B22">
        <w:rPr>
          <w:rFonts w:asciiTheme="minorHAnsi" w:hAnsiTheme="minorHAnsi"/>
          <w:sz w:val="24"/>
          <w:szCs w:val="24"/>
        </w:rPr>
        <w:t>.</w:t>
      </w:r>
    </w:p>
    <w:p w14:paraId="77045CF9" w14:textId="77777777" w:rsidR="00CA3FA8" w:rsidRPr="007C6B22" w:rsidRDefault="00CA3FA8" w:rsidP="00FA2C6C">
      <w:pPr>
        <w:tabs>
          <w:tab w:val="left" w:pos="1440"/>
        </w:tabs>
        <w:ind w:left="1440" w:hanging="1440"/>
        <w:rPr>
          <w:rFonts w:eastAsia="Times New Roman" w:cs="Times New Roman"/>
          <w:sz w:val="24"/>
          <w:szCs w:val="24"/>
        </w:rPr>
      </w:pPr>
    </w:p>
    <w:p w14:paraId="7D6FBAC8" w14:textId="6BE7B8E5" w:rsidR="00CA3FA8" w:rsidRPr="007C6B22" w:rsidRDefault="0029657B" w:rsidP="00FA2C6C">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2</w:t>
      </w:r>
      <w:r w:rsidR="00C85BB0" w:rsidRPr="007C6B22">
        <w:rPr>
          <w:rFonts w:asciiTheme="minorHAnsi" w:hAnsiTheme="minorHAnsi"/>
          <w:b/>
          <w:sz w:val="24"/>
          <w:szCs w:val="24"/>
        </w:rPr>
        <w:tab/>
      </w:r>
      <w:r w:rsidRPr="007C6B22">
        <w:rPr>
          <w:rFonts w:asciiTheme="minorHAnsi" w:hAnsiTheme="minorHAnsi"/>
          <w:b/>
          <w:sz w:val="24"/>
          <w:szCs w:val="24"/>
        </w:rPr>
        <w:t>Executive Committee:</w:t>
      </w:r>
      <w:r w:rsidRPr="007C6B22">
        <w:rPr>
          <w:rFonts w:asciiTheme="minorHAnsi" w:hAnsiTheme="minorHAnsi"/>
          <w:sz w:val="24"/>
          <w:szCs w:val="24"/>
        </w:rPr>
        <w:t xml:space="preserve"> </w:t>
      </w:r>
      <w:r w:rsidR="00C85BB0" w:rsidRPr="007C6B22">
        <w:rPr>
          <w:rFonts w:asciiTheme="minorHAnsi" w:hAnsiTheme="minorHAnsi"/>
          <w:sz w:val="24"/>
          <w:szCs w:val="24"/>
        </w:rPr>
        <w:t>The</w:t>
      </w:r>
      <w:r w:rsidR="00B2215E" w:rsidRPr="007C6B22">
        <w:rPr>
          <w:rFonts w:asciiTheme="minorHAnsi" w:hAnsiTheme="minorHAnsi"/>
          <w:sz w:val="24"/>
          <w:szCs w:val="24"/>
        </w:rPr>
        <w:t xml:space="preserve"> five</w:t>
      </w:r>
      <w:r w:rsidR="00C85BB0" w:rsidRPr="007C6B22">
        <w:rPr>
          <w:rFonts w:asciiTheme="minorHAnsi" w:hAnsiTheme="minorHAnsi"/>
          <w:sz w:val="24"/>
          <w:szCs w:val="24"/>
        </w:rPr>
        <w:t xml:space="preserve"> officers </w:t>
      </w:r>
      <w:r w:rsidR="007A0DB0">
        <w:rPr>
          <w:rFonts w:asciiTheme="minorHAnsi" w:hAnsiTheme="minorHAnsi"/>
          <w:sz w:val="24"/>
          <w:szCs w:val="24"/>
        </w:rPr>
        <w:t xml:space="preserve">of the Board </w:t>
      </w:r>
      <w:r w:rsidR="00D42FB9" w:rsidRPr="007C6B22">
        <w:rPr>
          <w:rFonts w:asciiTheme="minorHAnsi" w:hAnsiTheme="minorHAnsi"/>
          <w:sz w:val="24"/>
          <w:szCs w:val="24"/>
        </w:rPr>
        <w:t xml:space="preserve">shall </w:t>
      </w:r>
      <w:r w:rsidR="00C85BB0" w:rsidRPr="007C6B22">
        <w:rPr>
          <w:rFonts w:asciiTheme="minorHAnsi" w:hAnsiTheme="minorHAnsi"/>
          <w:sz w:val="24"/>
          <w:szCs w:val="24"/>
        </w:rPr>
        <w:t xml:space="preserve">serve as the members of the Executive Committee. Except for the power to </w:t>
      </w:r>
      <w:r w:rsidR="00CD3424">
        <w:rPr>
          <w:rFonts w:asciiTheme="minorHAnsi" w:hAnsiTheme="minorHAnsi"/>
          <w:sz w:val="24"/>
          <w:szCs w:val="24"/>
        </w:rPr>
        <w:t xml:space="preserve">propose changes to </w:t>
      </w:r>
      <w:r w:rsidR="00C85BB0" w:rsidRPr="007C6B22">
        <w:rPr>
          <w:rFonts w:asciiTheme="minorHAnsi" w:hAnsiTheme="minorHAnsi"/>
          <w:sz w:val="24"/>
          <w:szCs w:val="24"/>
        </w:rPr>
        <w:t xml:space="preserve">the Articles of Incorporation </w:t>
      </w:r>
      <w:r w:rsidR="009A192A">
        <w:rPr>
          <w:rFonts w:asciiTheme="minorHAnsi" w:hAnsiTheme="minorHAnsi"/>
          <w:sz w:val="24"/>
          <w:szCs w:val="24"/>
        </w:rPr>
        <w:t>or</w:t>
      </w:r>
      <w:r w:rsidR="00D42FB9" w:rsidRPr="007C6B22">
        <w:rPr>
          <w:rFonts w:asciiTheme="minorHAnsi" w:hAnsiTheme="minorHAnsi"/>
          <w:sz w:val="24"/>
          <w:szCs w:val="24"/>
        </w:rPr>
        <w:t xml:space="preserve"> </w:t>
      </w:r>
      <w:r w:rsidR="00C85BB0" w:rsidRPr="007C6B22">
        <w:rPr>
          <w:rFonts w:asciiTheme="minorHAnsi" w:hAnsiTheme="minorHAnsi"/>
          <w:sz w:val="24"/>
          <w:szCs w:val="24"/>
        </w:rPr>
        <w:t>Bylaws,</w:t>
      </w:r>
      <w:r w:rsidR="004070E9">
        <w:rPr>
          <w:rFonts w:asciiTheme="minorHAnsi" w:hAnsiTheme="minorHAnsi"/>
          <w:sz w:val="24"/>
          <w:szCs w:val="24"/>
        </w:rPr>
        <w:t xml:space="preserve"> </w:t>
      </w:r>
      <w:r w:rsidR="007A0DB0">
        <w:rPr>
          <w:rFonts w:asciiTheme="minorHAnsi" w:hAnsiTheme="minorHAnsi"/>
          <w:sz w:val="24"/>
          <w:szCs w:val="24"/>
        </w:rPr>
        <w:t xml:space="preserve">or to dissolve the corporation, </w:t>
      </w:r>
      <w:r w:rsidR="00C85BB0" w:rsidRPr="007C6B22">
        <w:rPr>
          <w:rFonts w:asciiTheme="minorHAnsi" w:hAnsiTheme="minorHAnsi"/>
          <w:sz w:val="24"/>
          <w:szCs w:val="24"/>
        </w:rPr>
        <w:t>the Executive Committee shall have all of the powers and authority of the Board of Directors in the intervals between meetings of the Board of Directors</w:t>
      </w:r>
      <w:r w:rsidR="009A192A">
        <w:rPr>
          <w:rFonts w:asciiTheme="minorHAnsi" w:hAnsiTheme="minorHAnsi"/>
          <w:sz w:val="24"/>
          <w:szCs w:val="24"/>
        </w:rPr>
        <w:t>;</w:t>
      </w:r>
      <w:r w:rsidR="001A4C13">
        <w:rPr>
          <w:rFonts w:asciiTheme="minorHAnsi" w:hAnsiTheme="minorHAnsi"/>
          <w:sz w:val="24"/>
          <w:szCs w:val="24"/>
        </w:rPr>
        <w:t xml:space="preserve"> provided however that any decision of the Executive Committee may be annulled, revised, rescinded, or ratified by the Board. </w:t>
      </w:r>
    </w:p>
    <w:p w14:paraId="425D9473" w14:textId="77777777" w:rsidR="00CA3FA8" w:rsidRPr="007C6B22" w:rsidRDefault="00CA3FA8" w:rsidP="00FA2C6C">
      <w:pPr>
        <w:tabs>
          <w:tab w:val="left" w:pos="1440"/>
        </w:tabs>
        <w:ind w:left="1440" w:hanging="1440"/>
        <w:rPr>
          <w:rFonts w:eastAsia="Times New Roman" w:cs="Times New Roman"/>
          <w:sz w:val="24"/>
          <w:szCs w:val="24"/>
        </w:rPr>
      </w:pPr>
    </w:p>
    <w:p w14:paraId="1B14DB1E" w14:textId="1218544D" w:rsidR="00CA3FA8" w:rsidRPr="007152E9" w:rsidRDefault="0029657B" w:rsidP="00FA2C6C">
      <w:pPr>
        <w:pStyle w:val="BodyText"/>
        <w:tabs>
          <w:tab w:val="left" w:pos="1440"/>
        </w:tabs>
        <w:ind w:left="1440"/>
        <w:rPr>
          <w:rFonts w:asciiTheme="minorHAnsi" w:hAnsiTheme="minorHAnsi"/>
          <w:b/>
          <w:sz w:val="24"/>
          <w:szCs w:val="24"/>
        </w:rPr>
      </w:pPr>
      <w:r w:rsidRPr="007C6B22">
        <w:rPr>
          <w:rFonts w:asciiTheme="minorHAnsi" w:hAnsiTheme="minorHAnsi"/>
          <w:b/>
          <w:sz w:val="24"/>
          <w:szCs w:val="24"/>
        </w:rPr>
        <w:t>Section 3</w:t>
      </w:r>
      <w:r w:rsidRPr="007C6B22">
        <w:rPr>
          <w:rFonts w:asciiTheme="minorHAnsi" w:hAnsiTheme="minorHAnsi"/>
          <w:b/>
          <w:sz w:val="24"/>
          <w:szCs w:val="24"/>
        </w:rPr>
        <w:tab/>
        <w:t>Finance Committee:</w:t>
      </w:r>
      <w:r w:rsidR="00C85BB0" w:rsidRPr="007C6B22">
        <w:rPr>
          <w:rFonts w:asciiTheme="minorHAnsi" w:hAnsiTheme="minorHAnsi"/>
          <w:sz w:val="24"/>
          <w:szCs w:val="24"/>
        </w:rPr>
        <w:t xml:space="preserve"> The Treasurer </w:t>
      </w:r>
      <w:r w:rsidR="00D42FB9" w:rsidRPr="007C6B22">
        <w:rPr>
          <w:rFonts w:asciiTheme="minorHAnsi" w:hAnsiTheme="minorHAnsi"/>
          <w:sz w:val="24"/>
          <w:szCs w:val="24"/>
        </w:rPr>
        <w:t>shall be</w:t>
      </w:r>
      <w:r w:rsidR="00C85BB0" w:rsidRPr="007C6B22">
        <w:rPr>
          <w:rFonts w:asciiTheme="minorHAnsi" w:hAnsiTheme="minorHAnsi"/>
          <w:sz w:val="24"/>
          <w:szCs w:val="24"/>
        </w:rPr>
        <w:t xml:space="preserve"> chair of the Finance Committee, which </w:t>
      </w:r>
      <w:r w:rsidR="0070093C" w:rsidRPr="007C6B22">
        <w:rPr>
          <w:rFonts w:asciiTheme="minorHAnsi" w:hAnsiTheme="minorHAnsi"/>
          <w:sz w:val="24"/>
          <w:szCs w:val="24"/>
        </w:rPr>
        <w:t xml:space="preserve">shall </w:t>
      </w:r>
      <w:r w:rsidR="00C85BB0" w:rsidRPr="007C6B22">
        <w:rPr>
          <w:rFonts w:asciiTheme="minorHAnsi" w:hAnsiTheme="minorHAnsi"/>
          <w:sz w:val="24"/>
          <w:szCs w:val="24"/>
        </w:rPr>
        <w:t xml:space="preserve">include </w:t>
      </w:r>
      <w:r w:rsidR="0070093C" w:rsidRPr="007C6B22">
        <w:rPr>
          <w:rFonts w:asciiTheme="minorHAnsi" w:hAnsiTheme="minorHAnsi"/>
          <w:sz w:val="24"/>
          <w:szCs w:val="24"/>
        </w:rPr>
        <w:t xml:space="preserve">no more than </w:t>
      </w:r>
      <w:r w:rsidR="00C85BB0" w:rsidRPr="007C6B22">
        <w:rPr>
          <w:rFonts w:asciiTheme="minorHAnsi" w:hAnsiTheme="minorHAnsi"/>
          <w:sz w:val="24"/>
          <w:szCs w:val="24"/>
        </w:rPr>
        <w:t xml:space="preserve">three other Board members. The Finance Committee </w:t>
      </w:r>
      <w:r w:rsidR="0070093C" w:rsidRPr="007C6B22">
        <w:rPr>
          <w:rFonts w:asciiTheme="minorHAnsi" w:hAnsiTheme="minorHAnsi"/>
          <w:sz w:val="24"/>
          <w:szCs w:val="24"/>
        </w:rPr>
        <w:t xml:space="preserve">shall be </w:t>
      </w:r>
      <w:r w:rsidR="00C85BB0" w:rsidRPr="007C6B22">
        <w:rPr>
          <w:rFonts w:asciiTheme="minorHAnsi" w:hAnsiTheme="minorHAnsi"/>
          <w:sz w:val="24"/>
          <w:szCs w:val="24"/>
        </w:rPr>
        <w:t xml:space="preserve">responsible for developing and reviewing fiscal procedures, </w:t>
      </w:r>
      <w:r w:rsidR="0070093C" w:rsidRPr="007C6B22">
        <w:rPr>
          <w:rFonts w:asciiTheme="minorHAnsi" w:hAnsiTheme="minorHAnsi"/>
          <w:sz w:val="24"/>
          <w:szCs w:val="24"/>
        </w:rPr>
        <w:t xml:space="preserve">creating </w:t>
      </w:r>
      <w:r w:rsidR="00C85BB0" w:rsidRPr="007C6B22">
        <w:rPr>
          <w:rFonts w:asciiTheme="minorHAnsi" w:hAnsiTheme="minorHAnsi"/>
          <w:sz w:val="24"/>
          <w:szCs w:val="24"/>
        </w:rPr>
        <w:t xml:space="preserve">a fundraising plan, and </w:t>
      </w:r>
      <w:r w:rsidR="0070093C" w:rsidRPr="007C6B22">
        <w:rPr>
          <w:rFonts w:asciiTheme="minorHAnsi" w:hAnsiTheme="minorHAnsi"/>
          <w:sz w:val="24"/>
          <w:szCs w:val="24"/>
        </w:rPr>
        <w:t xml:space="preserve">drafting the </w:t>
      </w:r>
      <w:r w:rsidR="00C85BB0" w:rsidRPr="007C6B22">
        <w:rPr>
          <w:rFonts w:asciiTheme="minorHAnsi" w:hAnsiTheme="minorHAnsi"/>
          <w:sz w:val="24"/>
          <w:szCs w:val="24"/>
        </w:rPr>
        <w:t xml:space="preserve">annual budget with </w:t>
      </w:r>
      <w:r w:rsidR="0070093C" w:rsidRPr="007C6B22">
        <w:rPr>
          <w:rFonts w:asciiTheme="minorHAnsi" w:hAnsiTheme="minorHAnsi"/>
          <w:sz w:val="24"/>
          <w:szCs w:val="24"/>
        </w:rPr>
        <w:t xml:space="preserve">the assistance of </w:t>
      </w:r>
      <w:r w:rsidR="00C85BB0" w:rsidRPr="007C6B22">
        <w:rPr>
          <w:rFonts w:asciiTheme="minorHAnsi" w:hAnsiTheme="minorHAnsi"/>
          <w:sz w:val="24"/>
          <w:szCs w:val="24"/>
        </w:rPr>
        <w:t xml:space="preserve">staff and other Board members. The Board </w:t>
      </w:r>
      <w:r w:rsidR="0070093C" w:rsidRPr="007C6B22">
        <w:rPr>
          <w:rFonts w:asciiTheme="minorHAnsi" w:hAnsiTheme="minorHAnsi"/>
          <w:sz w:val="24"/>
          <w:szCs w:val="24"/>
        </w:rPr>
        <w:t xml:space="preserve">shall </w:t>
      </w:r>
      <w:r w:rsidR="00C85BB0" w:rsidRPr="007C6B22">
        <w:rPr>
          <w:rFonts w:asciiTheme="minorHAnsi" w:hAnsiTheme="minorHAnsi"/>
          <w:sz w:val="24"/>
          <w:szCs w:val="24"/>
        </w:rPr>
        <w:t>approve</w:t>
      </w:r>
      <w:r w:rsidR="0070093C" w:rsidRPr="007C6B22">
        <w:rPr>
          <w:rFonts w:asciiTheme="minorHAnsi" w:hAnsiTheme="minorHAnsi"/>
          <w:sz w:val="24"/>
          <w:szCs w:val="24"/>
        </w:rPr>
        <w:t xml:space="preserve"> an annual</w:t>
      </w:r>
      <w:r w:rsidR="00C85BB0" w:rsidRPr="007C6B22">
        <w:rPr>
          <w:rFonts w:asciiTheme="minorHAnsi" w:hAnsiTheme="minorHAnsi"/>
          <w:sz w:val="24"/>
          <w:szCs w:val="24"/>
        </w:rPr>
        <w:t xml:space="preserve"> budget</w:t>
      </w:r>
      <w:r w:rsidR="0070093C" w:rsidRPr="007C6B22">
        <w:rPr>
          <w:rFonts w:asciiTheme="minorHAnsi" w:hAnsiTheme="minorHAnsi"/>
          <w:sz w:val="24"/>
          <w:szCs w:val="24"/>
        </w:rPr>
        <w:t xml:space="preserve"> </w:t>
      </w:r>
      <w:r w:rsidR="00B129A2">
        <w:rPr>
          <w:rFonts w:asciiTheme="minorHAnsi" w:hAnsiTheme="minorHAnsi"/>
          <w:sz w:val="24"/>
          <w:szCs w:val="24"/>
        </w:rPr>
        <w:t>in each fiscal year,</w:t>
      </w:r>
      <w:r w:rsidR="007152E9">
        <w:rPr>
          <w:rFonts w:asciiTheme="minorHAnsi" w:hAnsiTheme="minorHAnsi"/>
          <w:sz w:val="24"/>
          <w:szCs w:val="24"/>
        </w:rPr>
        <w:t xml:space="preserve"> </w:t>
      </w:r>
      <w:r w:rsidR="00C85BB0" w:rsidRPr="007C6B22">
        <w:rPr>
          <w:rFonts w:asciiTheme="minorHAnsi" w:hAnsiTheme="minorHAnsi"/>
          <w:sz w:val="24"/>
          <w:szCs w:val="24"/>
        </w:rPr>
        <w:t xml:space="preserve">and all expenditures must be within the </w:t>
      </w:r>
      <w:r w:rsidR="0070093C" w:rsidRPr="007C6B22">
        <w:rPr>
          <w:rFonts w:asciiTheme="minorHAnsi" w:hAnsiTheme="minorHAnsi"/>
          <w:sz w:val="24"/>
          <w:szCs w:val="24"/>
        </w:rPr>
        <w:t xml:space="preserve">annual </w:t>
      </w:r>
      <w:r w:rsidR="00C85BB0" w:rsidRPr="007C6B22">
        <w:rPr>
          <w:rFonts w:asciiTheme="minorHAnsi" w:hAnsiTheme="minorHAnsi"/>
          <w:sz w:val="24"/>
          <w:szCs w:val="24"/>
        </w:rPr>
        <w:t xml:space="preserve">budget. Any change in the budget </w:t>
      </w:r>
      <w:r w:rsidR="00030B23" w:rsidRPr="007C6B22">
        <w:rPr>
          <w:rFonts w:asciiTheme="minorHAnsi" w:hAnsiTheme="minorHAnsi"/>
          <w:sz w:val="24"/>
          <w:szCs w:val="24"/>
        </w:rPr>
        <w:t>in excess of $</w:t>
      </w:r>
      <w:r w:rsidR="00B129A2">
        <w:rPr>
          <w:rFonts w:asciiTheme="minorHAnsi" w:hAnsiTheme="minorHAnsi"/>
          <w:sz w:val="24"/>
          <w:szCs w:val="24"/>
        </w:rPr>
        <w:t>50</w:t>
      </w:r>
      <w:r w:rsidR="006C60F9">
        <w:rPr>
          <w:rFonts w:asciiTheme="minorHAnsi" w:hAnsiTheme="minorHAnsi"/>
          <w:sz w:val="24"/>
          <w:szCs w:val="24"/>
        </w:rPr>
        <w:t>0</w:t>
      </w:r>
      <w:r w:rsidR="00B129A2">
        <w:rPr>
          <w:rFonts w:asciiTheme="minorHAnsi" w:hAnsiTheme="minorHAnsi"/>
          <w:sz w:val="24"/>
          <w:szCs w:val="24"/>
        </w:rPr>
        <w:t>.00</w:t>
      </w:r>
      <w:r w:rsidR="00030B23" w:rsidRPr="007C6B22">
        <w:rPr>
          <w:rFonts w:asciiTheme="minorHAnsi" w:hAnsiTheme="minorHAnsi"/>
          <w:sz w:val="24"/>
          <w:szCs w:val="24"/>
        </w:rPr>
        <w:t xml:space="preserve"> </w:t>
      </w:r>
      <w:r w:rsidR="00C85BB0" w:rsidRPr="007C6B22">
        <w:rPr>
          <w:rFonts w:asciiTheme="minorHAnsi" w:hAnsiTheme="minorHAnsi"/>
          <w:sz w:val="24"/>
          <w:szCs w:val="24"/>
        </w:rPr>
        <w:t>must be approved by the Board or the Executive Committee. The fiscal year shall be</w:t>
      </w:r>
      <w:r w:rsidRPr="007C6B22">
        <w:rPr>
          <w:rFonts w:asciiTheme="minorHAnsi" w:hAnsiTheme="minorHAnsi"/>
          <w:sz w:val="24"/>
          <w:szCs w:val="24"/>
        </w:rPr>
        <w:t>gin on July 1 and end on June 30</w:t>
      </w:r>
      <w:r w:rsidR="00C85BB0" w:rsidRPr="007C6B22">
        <w:rPr>
          <w:rFonts w:asciiTheme="minorHAnsi" w:hAnsiTheme="minorHAnsi"/>
          <w:sz w:val="24"/>
          <w:szCs w:val="24"/>
        </w:rPr>
        <w:t xml:space="preserve"> </w:t>
      </w:r>
      <w:r w:rsidRPr="007C6B22">
        <w:rPr>
          <w:rFonts w:asciiTheme="minorHAnsi" w:hAnsiTheme="minorHAnsi"/>
          <w:sz w:val="24"/>
          <w:szCs w:val="24"/>
        </w:rPr>
        <w:t xml:space="preserve">of the following </w:t>
      </w:r>
      <w:r w:rsidR="00030B23" w:rsidRPr="007C6B22">
        <w:rPr>
          <w:rFonts w:asciiTheme="minorHAnsi" w:hAnsiTheme="minorHAnsi"/>
          <w:sz w:val="24"/>
          <w:szCs w:val="24"/>
        </w:rPr>
        <w:t xml:space="preserve">calendar </w:t>
      </w:r>
      <w:r w:rsidRPr="007C6B22">
        <w:rPr>
          <w:rFonts w:asciiTheme="minorHAnsi" w:hAnsiTheme="minorHAnsi"/>
          <w:sz w:val="24"/>
          <w:szCs w:val="24"/>
        </w:rPr>
        <w:t>year</w:t>
      </w:r>
      <w:r w:rsidR="00C85BB0" w:rsidRPr="007C6B22">
        <w:rPr>
          <w:rFonts w:asciiTheme="minorHAnsi" w:hAnsiTheme="minorHAnsi"/>
          <w:sz w:val="24"/>
          <w:szCs w:val="24"/>
        </w:rPr>
        <w:t xml:space="preserve">. </w:t>
      </w:r>
      <w:r w:rsidR="00030B23" w:rsidRPr="007C6B22">
        <w:rPr>
          <w:rFonts w:asciiTheme="minorHAnsi" w:hAnsiTheme="minorHAnsi"/>
          <w:sz w:val="24"/>
          <w:szCs w:val="24"/>
        </w:rPr>
        <w:t>The Treasurer shall submit a</w:t>
      </w:r>
      <w:r w:rsidR="007B5649" w:rsidRPr="007C6B22">
        <w:rPr>
          <w:rFonts w:asciiTheme="minorHAnsi" w:hAnsiTheme="minorHAnsi"/>
          <w:sz w:val="24"/>
          <w:szCs w:val="24"/>
        </w:rPr>
        <w:t xml:space="preserve">n annual </w:t>
      </w:r>
      <w:r w:rsidR="00C85BB0" w:rsidRPr="007C6B22">
        <w:rPr>
          <w:rFonts w:asciiTheme="minorHAnsi" w:hAnsiTheme="minorHAnsi"/>
          <w:sz w:val="24"/>
          <w:szCs w:val="24"/>
        </w:rPr>
        <w:t>report</w:t>
      </w:r>
      <w:r w:rsidR="0078451D" w:rsidRPr="007C6B22">
        <w:rPr>
          <w:rFonts w:asciiTheme="minorHAnsi" w:hAnsiTheme="minorHAnsi"/>
          <w:sz w:val="24"/>
          <w:szCs w:val="24"/>
        </w:rPr>
        <w:t xml:space="preserve"> </w:t>
      </w:r>
      <w:r w:rsidR="00C85BB0" w:rsidRPr="007C6B22">
        <w:rPr>
          <w:rFonts w:asciiTheme="minorHAnsi" w:hAnsiTheme="minorHAnsi"/>
          <w:sz w:val="24"/>
          <w:szCs w:val="24"/>
        </w:rPr>
        <w:t xml:space="preserve">to the Board showing income, expenditures and pending income. The financial records of </w:t>
      </w:r>
      <w:r w:rsidRPr="007C6B22">
        <w:rPr>
          <w:rFonts w:asciiTheme="minorHAnsi" w:hAnsiTheme="minorHAnsi"/>
          <w:sz w:val="24"/>
          <w:szCs w:val="24"/>
        </w:rPr>
        <w:t>MALSCE</w:t>
      </w:r>
      <w:r w:rsidR="00C85BB0" w:rsidRPr="007C6B22">
        <w:rPr>
          <w:rFonts w:asciiTheme="minorHAnsi" w:hAnsiTheme="minorHAnsi"/>
          <w:sz w:val="24"/>
          <w:szCs w:val="24"/>
        </w:rPr>
        <w:t xml:space="preserve"> </w:t>
      </w:r>
      <w:r w:rsidR="00030B23" w:rsidRPr="007C6B22">
        <w:rPr>
          <w:rFonts w:asciiTheme="minorHAnsi" w:hAnsiTheme="minorHAnsi"/>
          <w:sz w:val="24"/>
          <w:szCs w:val="24"/>
        </w:rPr>
        <w:t xml:space="preserve">shall </w:t>
      </w:r>
      <w:r w:rsidR="00977E5A" w:rsidRPr="007C6B22">
        <w:rPr>
          <w:rFonts w:asciiTheme="minorHAnsi" w:hAnsiTheme="minorHAnsi"/>
          <w:sz w:val="24"/>
          <w:szCs w:val="24"/>
        </w:rPr>
        <w:t xml:space="preserve">be </w:t>
      </w:r>
      <w:r w:rsidR="00C85BB0" w:rsidRPr="007C6B22">
        <w:rPr>
          <w:rFonts w:asciiTheme="minorHAnsi" w:hAnsiTheme="minorHAnsi"/>
          <w:sz w:val="24"/>
          <w:szCs w:val="24"/>
        </w:rPr>
        <w:t>public information and shall be made available to the membership, Board members</w:t>
      </w:r>
      <w:r w:rsidR="009A192A">
        <w:rPr>
          <w:rFonts w:asciiTheme="minorHAnsi" w:hAnsiTheme="minorHAnsi"/>
          <w:sz w:val="24"/>
          <w:szCs w:val="24"/>
        </w:rPr>
        <w:t>,</w:t>
      </w:r>
      <w:r w:rsidR="00C85BB0" w:rsidRPr="007C6B22">
        <w:rPr>
          <w:rFonts w:asciiTheme="minorHAnsi" w:hAnsiTheme="minorHAnsi"/>
          <w:sz w:val="24"/>
          <w:szCs w:val="24"/>
        </w:rPr>
        <w:t xml:space="preserve"> and the public</w:t>
      </w:r>
      <w:r w:rsidR="00030B23" w:rsidRPr="007C6B22">
        <w:rPr>
          <w:rFonts w:asciiTheme="minorHAnsi" w:hAnsiTheme="minorHAnsi"/>
          <w:sz w:val="24"/>
          <w:szCs w:val="24"/>
        </w:rPr>
        <w:t xml:space="preserve"> in the </w:t>
      </w:r>
      <w:r w:rsidR="000A6C98">
        <w:rPr>
          <w:rFonts w:asciiTheme="minorHAnsi" w:hAnsiTheme="minorHAnsi"/>
          <w:sz w:val="24"/>
          <w:szCs w:val="24"/>
        </w:rPr>
        <w:t>Headquarters</w:t>
      </w:r>
      <w:r w:rsidR="00030B23" w:rsidRPr="007C6B22">
        <w:rPr>
          <w:rFonts w:asciiTheme="minorHAnsi" w:hAnsiTheme="minorHAnsi"/>
          <w:sz w:val="24"/>
          <w:szCs w:val="24"/>
        </w:rPr>
        <w:t xml:space="preserve"> of MALSCE</w:t>
      </w:r>
      <w:r w:rsidR="00B129A2">
        <w:rPr>
          <w:rFonts w:asciiTheme="minorHAnsi" w:hAnsiTheme="minorHAnsi"/>
          <w:sz w:val="24"/>
          <w:szCs w:val="24"/>
        </w:rPr>
        <w:t xml:space="preserve">, </w:t>
      </w:r>
      <w:r w:rsidR="00030B23" w:rsidRPr="007C6B22">
        <w:rPr>
          <w:rFonts w:asciiTheme="minorHAnsi" w:hAnsiTheme="minorHAnsi"/>
          <w:sz w:val="24"/>
          <w:szCs w:val="24"/>
        </w:rPr>
        <w:t>at reasonable times</w:t>
      </w:r>
      <w:r w:rsidR="00B129A2">
        <w:rPr>
          <w:rFonts w:asciiTheme="minorHAnsi" w:hAnsiTheme="minorHAnsi"/>
          <w:sz w:val="24"/>
          <w:szCs w:val="24"/>
        </w:rPr>
        <w:t xml:space="preserve"> and upon reasonable notice.</w:t>
      </w:r>
    </w:p>
    <w:p w14:paraId="0A26D17D" w14:textId="77777777" w:rsidR="00FA2C6C" w:rsidRPr="007C6B22" w:rsidRDefault="00FA2C6C" w:rsidP="004436E4">
      <w:pPr>
        <w:pStyle w:val="BodyText"/>
        <w:tabs>
          <w:tab w:val="left" w:pos="1559"/>
        </w:tabs>
        <w:ind w:left="1560" w:right="101"/>
        <w:rPr>
          <w:rFonts w:asciiTheme="minorHAnsi" w:hAnsiTheme="minorHAnsi"/>
          <w:sz w:val="24"/>
          <w:szCs w:val="24"/>
        </w:rPr>
      </w:pPr>
    </w:p>
    <w:p w14:paraId="0E3F55BF" w14:textId="77777777" w:rsidR="00FA2C6C" w:rsidRPr="007C6B22" w:rsidRDefault="003B724B" w:rsidP="00FA2C6C">
      <w:pPr>
        <w:pStyle w:val="BodyText"/>
        <w:tabs>
          <w:tab w:val="left" w:pos="1559"/>
        </w:tabs>
        <w:ind w:left="1440"/>
        <w:jc w:val="center"/>
        <w:rPr>
          <w:rFonts w:asciiTheme="minorHAnsi" w:hAnsiTheme="minorHAnsi"/>
          <w:b/>
          <w:sz w:val="24"/>
          <w:szCs w:val="24"/>
        </w:rPr>
      </w:pPr>
      <w:r w:rsidRPr="007C6B22">
        <w:rPr>
          <w:rFonts w:asciiTheme="minorHAnsi" w:hAnsiTheme="minorHAnsi"/>
          <w:b/>
          <w:sz w:val="24"/>
          <w:szCs w:val="24"/>
        </w:rPr>
        <w:t>ARTICLE V</w:t>
      </w:r>
      <w:r w:rsidR="00FA2C6C" w:rsidRPr="007C6B22">
        <w:rPr>
          <w:rFonts w:asciiTheme="minorHAnsi" w:hAnsiTheme="minorHAnsi"/>
          <w:b/>
          <w:sz w:val="24"/>
          <w:szCs w:val="24"/>
        </w:rPr>
        <w:t xml:space="preserve">II </w:t>
      </w:r>
      <w:r w:rsidR="00C922CF" w:rsidRPr="007C6B22">
        <w:rPr>
          <w:rFonts w:asciiTheme="minorHAnsi" w:hAnsiTheme="minorHAnsi"/>
          <w:b/>
          <w:sz w:val="24"/>
          <w:szCs w:val="24"/>
        </w:rPr>
        <w:t>–</w:t>
      </w:r>
      <w:r w:rsidR="00FA2C6C" w:rsidRPr="007C6B22">
        <w:rPr>
          <w:rFonts w:asciiTheme="minorHAnsi" w:hAnsiTheme="minorHAnsi"/>
          <w:b/>
          <w:sz w:val="24"/>
          <w:szCs w:val="24"/>
        </w:rPr>
        <w:t xml:space="preserve"> </w:t>
      </w:r>
      <w:r w:rsidR="00C922CF" w:rsidRPr="007C6B22">
        <w:rPr>
          <w:rFonts w:asciiTheme="minorHAnsi" w:hAnsiTheme="minorHAnsi"/>
          <w:b/>
          <w:sz w:val="24"/>
          <w:szCs w:val="24"/>
        </w:rPr>
        <w:t>PROPRIETORS’ COUNCIL</w:t>
      </w:r>
    </w:p>
    <w:p w14:paraId="2EC92FBE" w14:textId="77777777" w:rsidR="00C922CF" w:rsidRPr="007C6B22" w:rsidRDefault="00C922CF" w:rsidP="00FA2C6C">
      <w:pPr>
        <w:pStyle w:val="BodyText"/>
        <w:tabs>
          <w:tab w:val="left" w:pos="1559"/>
        </w:tabs>
        <w:ind w:left="1440"/>
        <w:jc w:val="center"/>
        <w:rPr>
          <w:rFonts w:asciiTheme="minorHAnsi" w:hAnsiTheme="minorHAnsi"/>
          <w:b/>
          <w:sz w:val="24"/>
          <w:szCs w:val="24"/>
        </w:rPr>
      </w:pPr>
    </w:p>
    <w:p w14:paraId="77395E11" w14:textId="77777777" w:rsidR="00C922CF" w:rsidRPr="007C6B22" w:rsidRDefault="00C922CF" w:rsidP="0098750A">
      <w:pPr>
        <w:pStyle w:val="BodyText"/>
        <w:tabs>
          <w:tab w:val="left" w:pos="1559"/>
        </w:tabs>
        <w:ind w:left="1440"/>
        <w:rPr>
          <w:rFonts w:asciiTheme="minorHAnsi" w:hAnsiTheme="minorHAnsi"/>
          <w:sz w:val="24"/>
          <w:szCs w:val="24"/>
        </w:rPr>
      </w:pPr>
      <w:r w:rsidRPr="007C6B22">
        <w:rPr>
          <w:rFonts w:asciiTheme="minorHAnsi" w:hAnsiTheme="minorHAnsi"/>
          <w:b/>
          <w:sz w:val="24"/>
          <w:szCs w:val="24"/>
        </w:rPr>
        <w:t>Section 1</w:t>
      </w:r>
      <w:r w:rsidRPr="007C6B22">
        <w:rPr>
          <w:rFonts w:asciiTheme="minorHAnsi" w:hAnsiTheme="minorHAnsi"/>
          <w:b/>
          <w:sz w:val="24"/>
          <w:szCs w:val="24"/>
        </w:rPr>
        <w:tab/>
        <w:t xml:space="preserve">Proprietors’ Council: </w:t>
      </w:r>
      <w:r w:rsidR="00FA2C6C" w:rsidRPr="007C6B22">
        <w:rPr>
          <w:rFonts w:asciiTheme="minorHAnsi" w:hAnsiTheme="minorHAnsi"/>
          <w:sz w:val="24"/>
          <w:szCs w:val="24"/>
        </w:rPr>
        <w:t>The Proprietors’ Council</w:t>
      </w:r>
      <w:r w:rsidR="00442A4A" w:rsidRPr="007C6B22">
        <w:rPr>
          <w:rFonts w:asciiTheme="minorHAnsi" w:hAnsiTheme="minorHAnsi"/>
          <w:sz w:val="24"/>
          <w:szCs w:val="24"/>
        </w:rPr>
        <w:t>,</w:t>
      </w:r>
      <w:r w:rsidR="00FA2C6C" w:rsidRPr="007C6B22">
        <w:rPr>
          <w:rFonts w:asciiTheme="minorHAnsi" w:hAnsiTheme="minorHAnsi"/>
          <w:sz w:val="24"/>
          <w:szCs w:val="24"/>
        </w:rPr>
        <w:t xml:space="preserve"> </w:t>
      </w:r>
      <w:r w:rsidR="00442A4A" w:rsidRPr="007C6B22">
        <w:rPr>
          <w:rFonts w:asciiTheme="minorHAnsi" w:hAnsiTheme="minorHAnsi"/>
          <w:sz w:val="24"/>
          <w:szCs w:val="24"/>
        </w:rPr>
        <w:t xml:space="preserve">an optional membership-based group, shall </w:t>
      </w:r>
      <w:r w:rsidR="00FA2C6C" w:rsidRPr="007C6B22">
        <w:rPr>
          <w:rFonts w:asciiTheme="minorHAnsi" w:hAnsiTheme="minorHAnsi"/>
          <w:sz w:val="24"/>
          <w:szCs w:val="24"/>
        </w:rPr>
        <w:t>act as an advisory group to the Board.</w:t>
      </w:r>
      <w:r w:rsidR="00442A4A" w:rsidRPr="007C6B22">
        <w:rPr>
          <w:rFonts w:asciiTheme="minorHAnsi" w:hAnsiTheme="minorHAnsi"/>
          <w:sz w:val="24"/>
          <w:szCs w:val="24"/>
        </w:rPr>
        <w:t xml:space="preserve">  </w:t>
      </w:r>
    </w:p>
    <w:p w14:paraId="6EDAAE68" w14:textId="77777777" w:rsidR="00904702" w:rsidRPr="007C6B22" w:rsidRDefault="00904702" w:rsidP="0098750A">
      <w:pPr>
        <w:pStyle w:val="BodyText"/>
        <w:tabs>
          <w:tab w:val="left" w:pos="1559"/>
        </w:tabs>
        <w:ind w:left="1440"/>
        <w:rPr>
          <w:rFonts w:asciiTheme="minorHAnsi" w:hAnsiTheme="minorHAnsi"/>
          <w:sz w:val="24"/>
          <w:szCs w:val="24"/>
        </w:rPr>
      </w:pPr>
    </w:p>
    <w:p w14:paraId="5661ABEA" w14:textId="70177F70" w:rsidR="00FA2C6C" w:rsidRPr="007C6B22" w:rsidRDefault="00FA2C6C" w:rsidP="0098750A">
      <w:pPr>
        <w:pStyle w:val="BodyText"/>
        <w:tabs>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C922CF" w:rsidRPr="007C6B22">
        <w:rPr>
          <w:rFonts w:asciiTheme="minorHAnsi" w:hAnsiTheme="minorHAnsi"/>
          <w:b/>
          <w:sz w:val="24"/>
          <w:szCs w:val="24"/>
        </w:rPr>
        <w:t>2</w:t>
      </w:r>
      <w:r w:rsidRPr="007C6B22">
        <w:rPr>
          <w:rFonts w:asciiTheme="minorHAnsi" w:hAnsiTheme="minorHAnsi"/>
          <w:b/>
          <w:sz w:val="24"/>
          <w:szCs w:val="24"/>
        </w:rPr>
        <w:tab/>
      </w:r>
      <w:r w:rsidR="00C922CF" w:rsidRPr="007C6B22">
        <w:rPr>
          <w:rFonts w:asciiTheme="minorHAnsi" w:hAnsiTheme="minorHAnsi"/>
          <w:b/>
          <w:sz w:val="24"/>
          <w:szCs w:val="24"/>
        </w:rPr>
        <w:t>Members:</w:t>
      </w:r>
      <w:r w:rsidR="00C922CF" w:rsidRPr="007C6B22">
        <w:rPr>
          <w:rFonts w:asciiTheme="minorHAnsi" w:hAnsiTheme="minorHAnsi"/>
          <w:sz w:val="24"/>
          <w:szCs w:val="24"/>
        </w:rPr>
        <w:t xml:space="preserve"> </w:t>
      </w:r>
      <w:r w:rsidRPr="007C6B22">
        <w:rPr>
          <w:rFonts w:asciiTheme="minorHAnsi" w:hAnsiTheme="minorHAnsi"/>
          <w:sz w:val="24"/>
          <w:szCs w:val="24"/>
        </w:rPr>
        <w:t>The Proprietors’ Council shall consist of any professional firm</w:t>
      </w:r>
      <w:r w:rsidR="00F0797A" w:rsidRPr="007C6B22">
        <w:rPr>
          <w:rFonts w:asciiTheme="minorHAnsi" w:hAnsiTheme="minorHAnsi"/>
          <w:sz w:val="24"/>
          <w:szCs w:val="24"/>
        </w:rPr>
        <w:t>s</w:t>
      </w:r>
      <w:r w:rsidRPr="007C6B22">
        <w:rPr>
          <w:rFonts w:asciiTheme="minorHAnsi" w:hAnsiTheme="minorHAnsi"/>
          <w:sz w:val="24"/>
          <w:szCs w:val="24"/>
        </w:rPr>
        <w:t xml:space="preserve"> engaged in surveying, mapping or engineering, whose </w:t>
      </w:r>
      <w:r w:rsidR="00F0797A" w:rsidRPr="007C6B22">
        <w:rPr>
          <w:rFonts w:asciiTheme="minorHAnsi" w:hAnsiTheme="minorHAnsi"/>
          <w:sz w:val="24"/>
          <w:szCs w:val="24"/>
        </w:rPr>
        <w:t xml:space="preserve">owners or employees are </w:t>
      </w:r>
      <w:r w:rsidRPr="007C6B22">
        <w:rPr>
          <w:rFonts w:asciiTheme="minorHAnsi" w:hAnsiTheme="minorHAnsi"/>
          <w:sz w:val="24"/>
          <w:szCs w:val="24"/>
        </w:rPr>
        <w:t>member</w:t>
      </w:r>
      <w:r w:rsidR="00F0797A" w:rsidRPr="007C6B22">
        <w:rPr>
          <w:rFonts w:asciiTheme="minorHAnsi" w:hAnsiTheme="minorHAnsi"/>
          <w:sz w:val="24"/>
          <w:szCs w:val="24"/>
        </w:rPr>
        <w:t>s</w:t>
      </w:r>
      <w:r w:rsidRPr="007C6B22">
        <w:rPr>
          <w:rFonts w:asciiTheme="minorHAnsi" w:hAnsiTheme="minorHAnsi"/>
          <w:sz w:val="24"/>
          <w:szCs w:val="24"/>
        </w:rPr>
        <w:t xml:space="preserve"> of MALSCE</w:t>
      </w:r>
      <w:r w:rsidR="00644039" w:rsidRPr="007C6B22">
        <w:rPr>
          <w:rFonts w:asciiTheme="minorHAnsi" w:hAnsiTheme="minorHAnsi"/>
          <w:sz w:val="24"/>
          <w:szCs w:val="24"/>
        </w:rPr>
        <w:t xml:space="preserve"> and </w:t>
      </w:r>
      <w:r w:rsidR="00F0797A" w:rsidRPr="007C6B22">
        <w:rPr>
          <w:rFonts w:asciiTheme="minorHAnsi" w:hAnsiTheme="minorHAnsi"/>
          <w:sz w:val="24"/>
          <w:szCs w:val="24"/>
        </w:rPr>
        <w:t xml:space="preserve">which firm </w:t>
      </w:r>
      <w:r w:rsidR="00442A4A" w:rsidRPr="007C6B22">
        <w:rPr>
          <w:rFonts w:asciiTheme="minorHAnsi" w:hAnsiTheme="minorHAnsi"/>
          <w:sz w:val="24"/>
          <w:szCs w:val="24"/>
        </w:rPr>
        <w:t>chooses</w:t>
      </w:r>
      <w:r w:rsidR="00644039" w:rsidRPr="007C6B22">
        <w:rPr>
          <w:rFonts w:asciiTheme="minorHAnsi" w:hAnsiTheme="minorHAnsi"/>
          <w:sz w:val="24"/>
          <w:szCs w:val="24"/>
        </w:rPr>
        <w:t xml:space="preserve"> to participate in the </w:t>
      </w:r>
      <w:r w:rsidR="00F0797A" w:rsidRPr="007C6B22">
        <w:rPr>
          <w:rFonts w:asciiTheme="minorHAnsi" w:hAnsiTheme="minorHAnsi"/>
          <w:sz w:val="24"/>
          <w:szCs w:val="24"/>
        </w:rPr>
        <w:t>Council</w:t>
      </w:r>
      <w:r w:rsidR="004E39CA" w:rsidRPr="007C6B22">
        <w:rPr>
          <w:rFonts w:asciiTheme="minorHAnsi" w:hAnsiTheme="minorHAnsi"/>
          <w:sz w:val="24"/>
          <w:szCs w:val="24"/>
        </w:rPr>
        <w:t>.</w:t>
      </w:r>
      <w:r w:rsidRPr="007C6B22">
        <w:rPr>
          <w:rFonts w:asciiTheme="minorHAnsi" w:hAnsiTheme="minorHAnsi"/>
          <w:sz w:val="24"/>
          <w:szCs w:val="24"/>
        </w:rPr>
        <w:t xml:space="preserve"> </w:t>
      </w:r>
      <w:r w:rsidR="00F0797A" w:rsidRPr="007C6B22">
        <w:rPr>
          <w:rFonts w:asciiTheme="minorHAnsi" w:hAnsiTheme="minorHAnsi"/>
          <w:sz w:val="24"/>
          <w:szCs w:val="24"/>
        </w:rPr>
        <w:t xml:space="preserve">Each </w:t>
      </w:r>
      <w:r w:rsidRPr="007C6B22">
        <w:rPr>
          <w:rFonts w:asciiTheme="minorHAnsi" w:hAnsiTheme="minorHAnsi"/>
          <w:sz w:val="24"/>
          <w:szCs w:val="24"/>
        </w:rPr>
        <w:t>Proprietor firm</w:t>
      </w:r>
      <w:r w:rsidR="00F0797A" w:rsidRPr="007C6B22">
        <w:rPr>
          <w:rFonts w:asciiTheme="minorHAnsi" w:hAnsiTheme="minorHAnsi"/>
          <w:sz w:val="24"/>
          <w:szCs w:val="24"/>
        </w:rPr>
        <w:t xml:space="preserve"> </w:t>
      </w:r>
      <w:r w:rsidRPr="007C6B22">
        <w:rPr>
          <w:rFonts w:asciiTheme="minorHAnsi" w:hAnsiTheme="minorHAnsi"/>
          <w:sz w:val="24"/>
          <w:szCs w:val="24"/>
        </w:rPr>
        <w:t>shall designate a</w:t>
      </w:r>
      <w:r w:rsidR="00F0797A" w:rsidRPr="007C6B22">
        <w:rPr>
          <w:rFonts w:asciiTheme="minorHAnsi" w:hAnsiTheme="minorHAnsi"/>
          <w:sz w:val="24"/>
          <w:szCs w:val="24"/>
        </w:rPr>
        <w:t xml:space="preserve"> </w:t>
      </w:r>
      <w:r w:rsidRPr="007C6B22">
        <w:rPr>
          <w:rFonts w:asciiTheme="minorHAnsi" w:hAnsiTheme="minorHAnsi"/>
          <w:sz w:val="24"/>
          <w:szCs w:val="24"/>
        </w:rPr>
        <w:t xml:space="preserve">MALSCE member </w:t>
      </w:r>
      <w:r w:rsidR="00F0797A" w:rsidRPr="007C6B22">
        <w:rPr>
          <w:rFonts w:asciiTheme="minorHAnsi" w:hAnsiTheme="minorHAnsi"/>
          <w:sz w:val="24"/>
          <w:szCs w:val="24"/>
        </w:rPr>
        <w:t xml:space="preserve">who is also an owner or employee </w:t>
      </w:r>
      <w:r w:rsidRPr="007C6B22">
        <w:rPr>
          <w:rFonts w:asciiTheme="minorHAnsi" w:hAnsiTheme="minorHAnsi"/>
          <w:sz w:val="24"/>
          <w:szCs w:val="24"/>
        </w:rPr>
        <w:t xml:space="preserve">of the firm to serve on the Proprietors’ Council as </w:t>
      </w:r>
      <w:r w:rsidR="00F0797A" w:rsidRPr="007C6B22">
        <w:rPr>
          <w:rFonts w:asciiTheme="minorHAnsi" w:hAnsiTheme="minorHAnsi"/>
          <w:sz w:val="24"/>
          <w:szCs w:val="24"/>
        </w:rPr>
        <w:t>the firm’s</w:t>
      </w:r>
      <w:r w:rsidRPr="007C6B22">
        <w:rPr>
          <w:rFonts w:asciiTheme="minorHAnsi" w:hAnsiTheme="minorHAnsi"/>
          <w:sz w:val="24"/>
          <w:szCs w:val="24"/>
        </w:rPr>
        <w:t xml:space="preserve"> representative. Proprietor firms must be current in their </w:t>
      </w:r>
      <w:r w:rsidR="00C97625" w:rsidRPr="007C6B22">
        <w:rPr>
          <w:rFonts w:asciiTheme="minorHAnsi" w:hAnsiTheme="minorHAnsi"/>
          <w:sz w:val="24"/>
          <w:szCs w:val="24"/>
        </w:rPr>
        <w:t>dues</w:t>
      </w:r>
      <w:r w:rsidRPr="007C6B22">
        <w:rPr>
          <w:rFonts w:asciiTheme="minorHAnsi" w:hAnsiTheme="minorHAnsi"/>
          <w:sz w:val="24"/>
          <w:szCs w:val="24"/>
        </w:rPr>
        <w:t xml:space="preserve"> in order to enjoy the benefits of the Proprietors’ Council programs and privileges. </w:t>
      </w:r>
    </w:p>
    <w:p w14:paraId="7C0D0BA4" w14:textId="77777777" w:rsidR="00C97625" w:rsidRPr="007C6B22" w:rsidRDefault="00C97625" w:rsidP="0098750A">
      <w:pPr>
        <w:pStyle w:val="BodyText"/>
        <w:tabs>
          <w:tab w:val="left" w:pos="1559"/>
        </w:tabs>
        <w:ind w:left="1440"/>
        <w:rPr>
          <w:rFonts w:asciiTheme="minorHAnsi" w:hAnsiTheme="minorHAnsi"/>
          <w:sz w:val="24"/>
          <w:szCs w:val="24"/>
        </w:rPr>
      </w:pPr>
    </w:p>
    <w:p w14:paraId="45506A49" w14:textId="77777777" w:rsidR="0098750A" w:rsidRDefault="00FA2C6C" w:rsidP="0098750A">
      <w:pPr>
        <w:pStyle w:val="BodyText"/>
        <w:tabs>
          <w:tab w:val="left" w:pos="1559"/>
        </w:tabs>
        <w:ind w:left="1440"/>
        <w:rPr>
          <w:rFonts w:asciiTheme="minorHAnsi" w:hAnsiTheme="minorHAnsi"/>
          <w:sz w:val="24"/>
          <w:szCs w:val="24"/>
        </w:rPr>
      </w:pPr>
      <w:r w:rsidRPr="007C6B22">
        <w:rPr>
          <w:rFonts w:asciiTheme="minorHAnsi" w:hAnsiTheme="minorHAnsi"/>
          <w:b/>
          <w:sz w:val="24"/>
          <w:szCs w:val="24"/>
        </w:rPr>
        <w:t xml:space="preserve">Section </w:t>
      </w:r>
      <w:r w:rsidR="00990A0B" w:rsidRPr="007C6B22">
        <w:rPr>
          <w:rFonts w:asciiTheme="minorHAnsi" w:hAnsiTheme="minorHAnsi"/>
          <w:b/>
          <w:sz w:val="24"/>
          <w:szCs w:val="24"/>
        </w:rPr>
        <w:t>3</w:t>
      </w:r>
      <w:r w:rsidRPr="007C6B22">
        <w:rPr>
          <w:rFonts w:asciiTheme="minorHAnsi" w:hAnsiTheme="minorHAnsi"/>
          <w:b/>
          <w:sz w:val="24"/>
          <w:szCs w:val="24"/>
        </w:rPr>
        <w:tab/>
      </w:r>
      <w:r w:rsidR="00990A0B" w:rsidRPr="007C6B22">
        <w:rPr>
          <w:rFonts w:asciiTheme="minorHAnsi" w:hAnsiTheme="minorHAnsi"/>
          <w:b/>
          <w:sz w:val="24"/>
          <w:szCs w:val="24"/>
        </w:rPr>
        <w:t>Governance:</w:t>
      </w:r>
      <w:r w:rsidR="00990A0B" w:rsidRPr="007C6B22">
        <w:rPr>
          <w:rFonts w:asciiTheme="minorHAnsi" w:hAnsiTheme="minorHAnsi"/>
          <w:sz w:val="24"/>
          <w:szCs w:val="24"/>
        </w:rPr>
        <w:t xml:space="preserve"> The Proprietors’ Council </w:t>
      </w:r>
      <w:r w:rsidR="00D31CC6" w:rsidRPr="007C6B22">
        <w:rPr>
          <w:rFonts w:asciiTheme="minorHAnsi" w:hAnsiTheme="minorHAnsi"/>
          <w:sz w:val="24"/>
          <w:szCs w:val="24"/>
        </w:rPr>
        <w:t>shall</w:t>
      </w:r>
      <w:r w:rsidR="00BE7EAB" w:rsidRPr="007C6B22">
        <w:rPr>
          <w:rFonts w:asciiTheme="minorHAnsi" w:hAnsiTheme="minorHAnsi"/>
          <w:sz w:val="24"/>
          <w:szCs w:val="24"/>
        </w:rPr>
        <w:t xml:space="preserve"> have a c</w:t>
      </w:r>
      <w:r w:rsidR="00990A0B" w:rsidRPr="007C6B22">
        <w:rPr>
          <w:rFonts w:asciiTheme="minorHAnsi" w:hAnsiTheme="minorHAnsi"/>
          <w:sz w:val="24"/>
          <w:szCs w:val="24"/>
        </w:rPr>
        <w:t>hair</w:t>
      </w:r>
      <w:r w:rsidR="003B724B" w:rsidRPr="007C6B22">
        <w:rPr>
          <w:rFonts w:asciiTheme="minorHAnsi" w:hAnsiTheme="minorHAnsi"/>
          <w:sz w:val="24"/>
          <w:szCs w:val="24"/>
        </w:rPr>
        <w:t xml:space="preserve"> who </w:t>
      </w:r>
      <w:r w:rsidR="00D31CC6" w:rsidRPr="007C6B22">
        <w:rPr>
          <w:rFonts w:asciiTheme="minorHAnsi" w:hAnsiTheme="minorHAnsi"/>
          <w:sz w:val="24"/>
          <w:szCs w:val="24"/>
        </w:rPr>
        <w:t>shall</w:t>
      </w:r>
      <w:r w:rsidR="003B724B" w:rsidRPr="007C6B22">
        <w:rPr>
          <w:rFonts w:asciiTheme="minorHAnsi" w:hAnsiTheme="minorHAnsi"/>
          <w:sz w:val="24"/>
          <w:szCs w:val="24"/>
        </w:rPr>
        <w:t xml:space="preserve"> preside over </w:t>
      </w:r>
    </w:p>
    <w:p w14:paraId="5CEF0245" w14:textId="77777777" w:rsidR="0098750A" w:rsidRDefault="0098750A" w:rsidP="0098750A">
      <w:pPr>
        <w:ind w:left="1440" w:hanging="1440"/>
        <w:rPr>
          <w:rFonts w:eastAsia="Times New Roman"/>
          <w:sz w:val="24"/>
          <w:szCs w:val="24"/>
        </w:rPr>
      </w:pPr>
      <w:r>
        <w:rPr>
          <w:sz w:val="24"/>
          <w:szCs w:val="24"/>
        </w:rPr>
        <w:br w:type="page"/>
      </w:r>
    </w:p>
    <w:p w14:paraId="1B849867" w14:textId="390A586C" w:rsidR="00C97625" w:rsidRPr="007C6B22" w:rsidRDefault="003B724B" w:rsidP="0098750A">
      <w:pPr>
        <w:pStyle w:val="BodyText"/>
        <w:tabs>
          <w:tab w:val="left" w:pos="1559"/>
        </w:tabs>
        <w:ind w:left="1440" w:firstLine="0"/>
        <w:rPr>
          <w:rFonts w:asciiTheme="minorHAnsi" w:hAnsiTheme="minorHAnsi"/>
          <w:sz w:val="24"/>
          <w:szCs w:val="24"/>
        </w:rPr>
      </w:pPr>
      <w:r w:rsidRPr="007C6B22">
        <w:rPr>
          <w:rFonts w:asciiTheme="minorHAnsi" w:hAnsiTheme="minorHAnsi"/>
          <w:sz w:val="24"/>
          <w:szCs w:val="24"/>
        </w:rPr>
        <w:lastRenderedPageBreak/>
        <w:t>p</w:t>
      </w:r>
      <w:r w:rsidR="00BE7EAB" w:rsidRPr="007C6B22">
        <w:rPr>
          <w:rFonts w:asciiTheme="minorHAnsi" w:hAnsiTheme="minorHAnsi"/>
          <w:sz w:val="24"/>
          <w:szCs w:val="24"/>
        </w:rPr>
        <w:t>eriodic Council meetings. This c</w:t>
      </w:r>
      <w:r w:rsidRPr="007C6B22">
        <w:rPr>
          <w:rFonts w:asciiTheme="minorHAnsi" w:hAnsiTheme="minorHAnsi"/>
          <w:sz w:val="24"/>
          <w:szCs w:val="24"/>
        </w:rPr>
        <w:t>hair</w:t>
      </w:r>
      <w:r w:rsidR="00990A0B" w:rsidRPr="007C6B22">
        <w:rPr>
          <w:rFonts w:asciiTheme="minorHAnsi" w:hAnsiTheme="minorHAnsi"/>
          <w:sz w:val="24"/>
          <w:szCs w:val="24"/>
        </w:rPr>
        <w:t xml:space="preserve"> </w:t>
      </w:r>
      <w:r w:rsidR="00F0797A" w:rsidRPr="007C6B22">
        <w:rPr>
          <w:rFonts w:asciiTheme="minorHAnsi" w:hAnsiTheme="minorHAnsi"/>
          <w:sz w:val="24"/>
          <w:szCs w:val="24"/>
        </w:rPr>
        <w:t xml:space="preserve">shall be </w:t>
      </w:r>
      <w:r w:rsidR="00990A0B" w:rsidRPr="007C6B22">
        <w:rPr>
          <w:rFonts w:asciiTheme="minorHAnsi" w:hAnsiTheme="minorHAnsi"/>
          <w:sz w:val="24"/>
          <w:szCs w:val="24"/>
        </w:rPr>
        <w:t xml:space="preserve">nominated by the MALSCE President </w:t>
      </w:r>
      <w:r w:rsidRPr="007C6B22">
        <w:rPr>
          <w:rFonts w:asciiTheme="minorHAnsi" w:hAnsiTheme="minorHAnsi"/>
          <w:sz w:val="24"/>
          <w:szCs w:val="24"/>
        </w:rPr>
        <w:t>to serve a two-</w:t>
      </w:r>
      <w:r w:rsidR="00C97625" w:rsidRPr="007C6B22">
        <w:rPr>
          <w:rFonts w:asciiTheme="minorHAnsi" w:hAnsiTheme="minorHAnsi"/>
          <w:sz w:val="24"/>
          <w:szCs w:val="24"/>
        </w:rPr>
        <w:t>year term</w:t>
      </w:r>
      <w:r w:rsidR="00890539" w:rsidRPr="007C6B22">
        <w:rPr>
          <w:rFonts w:asciiTheme="minorHAnsi" w:hAnsiTheme="minorHAnsi"/>
          <w:sz w:val="24"/>
          <w:szCs w:val="24"/>
        </w:rPr>
        <w:t xml:space="preserve">, subject to approval </w:t>
      </w:r>
      <w:r w:rsidR="00990A0B" w:rsidRPr="007C6B22">
        <w:rPr>
          <w:rFonts w:asciiTheme="minorHAnsi" w:hAnsiTheme="minorHAnsi"/>
          <w:sz w:val="24"/>
          <w:szCs w:val="24"/>
        </w:rPr>
        <w:t xml:space="preserve">by the Board. </w:t>
      </w:r>
      <w:r w:rsidR="00C97625" w:rsidRPr="007C6B22">
        <w:rPr>
          <w:rFonts w:asciiTheme="minorHAnsi" w:hAnsiTheme="minorHAnsi"/>
          <w:sz w:val="24"/>
          <w:szCs w:val="24"/>
        </w:rPr>
        <w:t>The Proprietors</w:t>
      </w:r>
      <w:r w:rsidR="00442A4A" w:rsidRPr="007C6B22">
        <w:rPr>
          <w:rFonts w:asciiTheme="minorHAnsi" w:hAnsiTheme="minorHAnsi"/>
          <w:sz w:val="24"/>
          <w:szCs w:val="24"/>
        </w:rPr>
        <w:t>’</w:t>
      </w:r>
      <w:r w:rsidR="00C97625" w:rsidRPr="007C6B22">
        <w:rPr>
          <w:rFonts w:asciiTheme="minorHAnsi" w:hAnsiTheme="minorHAnsi"/>
          <w:sz w:val="24"/>
          <w:szCs w:val="24"/>
        </w:rPr>
        <w:t xml:space="preserve"> Council Chair can serve an unlimited number of consecutive terms.</w:t>
      </w:r>
    </w:p>
    <w:p w14:paraId="48D76AC7" w14:textId="77777777" w:rsidR="00FA2C6C" w:rsidRPr="007C6B22" w:rsidRDefault="00FA2C6C" w:rsidP="0098750A">
      <w:pPr>
        <w:pStyle w:val="BodyText"/>
        <w:tabs>
          <w:tab w:val="left" w:pos="1559"/>
        </w:tabs>
        <w:ind w:left="1440"/>
        <w:rPr>
          <w:rFonts w:asciiTheme="minorHAnsi" w:hAnsiTheme="minorHAnsi"/>
          <w:sz w:val="24"/>
          <w:szCs w:val="24"/>
        </w:rPr>
      </w:pPr>
    </w:p>
    <w:p w14:paraId="0B283973" w14:textId="77777777" w:rsidR="00FA2C6C" w:rsidRPr="007C6B22" w:rsidRDefault="00C97625" w:rsidP="0098750A">
      <w:pPr>
        <w:pStyle w:val="BodyText"/>
        <w:tabs>
          <w:tab w:val="left" w:pos="1559"/>
        </w:tabs>
        <w:ind w:left="1440"/>
        <w:rPr>
          <w:rFonts w:asciiTheme="minorHAnsi" w:hAnsiTheme="minorHAnsi"/>
          <w:sz w:val="24"/>
          <w:szCs w:val="24"/>
        </w:rPr>
      </w:pPr>
      <w:r w:rsidRPr="007C6B22">
        <w:rPr>
          <w:rFonts w:asciiTheme="minorHAnsi" w:hAnsiTheme="minorHAnsi"/>
          <w:b/>
          <w:sz w:val="24"/>
          <w:szCs w:val="24"/>
        </w:rPr>
        <w:t>Section 4</w:t>
      </w:r>
      <w:r w:rsidRPr="007C6B22">
        <w:rPr>
          <w:rFonts w:asciiTheme="minorHAnsi" w:hAnsiTheme="minorHAnsi"/>
          <w:b/>
          <w:sz w:val="24"/>
          <w:szCs w:val="24"/>
        </w:rPr>
        <w:tab/>
        <w:t>Dues:</w:t>
      </w:r>
      <w:r w:rsidRPr="007C6B22">
        <w:rPr>
          <w:rFonts w:asciiTheme="minorHAnsi" w:hAnsiTheme="minorHAnsi"/>
          <w:sz w:val="24"/>
          <w:szCs w:val="24"/>
        </w:rPr>
        <w:t xml:space="preserve"> Each </w:t>
      </w:r>
      <w:r w:rsidR="00644039" w:rsidRPr="007C6B22">
        <w:rPr>
          <w:rFonts w:asciiTheme="minorHAnsi" w:hAnsiTheme="minorHAnsi"/>
          <w:sz w:val="24"/>
          <w:szCs w:val="24"/>
        </w:rPr>
        <w:t xml:space="preserve">Proprietors’ Council </w:t>
      </w:r>
      <w:r w:rsidRPr="007C6B22">
        <w:rPr>
          <w:rFonts w:asciiTheme="minorHAnsi" w:hAnsiTheme="minorHAnsi"/>
          <w:sz w:val="24"/>
          <w:szCs w:val="24"/>
        </w:rPr>
        <w:t xml:space="preserve">member firm shall pay </w:t>
      </w:r>
      <w:r w:rsidR="00904702" w:rsidRPr="007C6B22">
        <w:rPr>
          <w:rFonts w:asciiTheme="minorHAnsi" w:hAnsiTheme="minorHAnsi"/>
          <w:sz w:val="24"/>
          <w:szCs w:val="24"/>
        </w:rPr>
        <w:t>annual Board-approved dues</w:t>
      </w:r>
      <w:r w:rsidR="00BE38EB" w:rsidRPr="007C6B22">
        <w:rPr>
          <w:rFonts w:asciiTheme="minorHAnsi" w:hAnsiTheme="minorHAnsi"/>
          <w:sz w:val="24"/>
          <w:szCs w:val="24"/>
        </w:rPr>
        <w:t xml:space="preserve">, which </w:t>
      </w:r>
      <w:r w:rsidR="00D31CC6" w:rsidRPr="007C6B22">
        <w:rPr>
          <w:rFonts w:asciiTheme="minorHAnsi" w:hAnsiTheme="minorHAnsi"/>
          <w:sz w:val="24"/>
          <w:szCs w:val="24"/>
        </w:rPr>
        <w:t>shall</w:t>
      </w:r>
      <w:r w:rsidR="00BE38EB" w:rsidRPr="007C6B22">
        <w:rPr>
          <w:rFonts w:asciiTheme="minorHAnsi" w:hAnsiTheme="minorHAnsi"/>
          <w:sz w:val="24"/>
          <w:szCs w:val="24"/>
        </w:rPr>
        <w:t xml:space="preserve"> be billed and collected along with other membership dues. </w:t>
      </w:r>
    </w:p>
    <w:p w14:paraId="2130AC7F" w14:textId="77777777" w:rsidR="00CA3FA8" w:rsidRPr="007C6B22" w:rsidRDefault="00CA3FA8" w:rsidP="0098750A">
      <w:pPr>
        <w:ind w:left="1440" w:hanging="1440"/>
        <w:rPr>
          <w:rFonts w:eastAsia="Times New Roman" w:cs="Times New Roman"/>
          <w:sz w:val="24"/>
          <w:szCs w:val="24"/>
        </w:rPr>
      </w:pPr>
    </w:p>
    <w:p w14:paraId="6356550F" w14:textId="77777777" w:rsidR="00CA3FA8" w:rsidRPr="007C6B22" w:rsidRDefault="00C85BB0" w:rsidP="003B724B">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VI</w:t>
      </w:r>
      <w:r w:rsidR="00FA1421" w:rsidRPr="007C6B22">
        <w:rPr>
          <w:rFonts w:asciiTheme="minorHAnsi" w:hAnsiTheme="minorHAnsi"/>
          <w:sz w:val="24"/>
          <w:szCs w:val="24"/>
        </w:rPr>
        <w:t>I</w:t>
      </w:r>
      <w:r w:rsidR="00FA2C6C" w:rsidRPr="007C6B22">
        <w:rPr>
          <w:rFonts w:asciiTheme="minorHAnsi" w:hAnsiTheme="minorHAnsi"/>
          <w:sz w:val="24"/>
          <w:szCs w:val="24"/>
        </w:rPr>
        <w:t>I</w:t>
      </w:r>
      <w:r w:rsidRPr="007C6B22">
        <w:rPr>
          <w:rFonts w:asciiTheme="minorHAnsi" w:hAnsiTheme="minorHAnsi"/>
          <w:sz w:val="24"/>
          <w:szCs w:val="24"/>
        </w:rPr>
        <w:t xml:space="preserve"> </w:t>
      </w:r>
      <w:r w:rsidR="003B724B" w:rsidRPr="007C6B22">
        <w:rPr>
          <w:rFonts w:asciiTheme="minorHAnsi" w:hAnsiTheme="minorHAnsi"/>
          <w:sz w:val="24"/>
          <w:szCs w:val="24"/>
        </w:rPr>
        <w:t>–</w:t>
      </w:r>
      <w:r w:rsidRPr="007C6B22">
        <w:rPr>
          <w:rFonts w:asciiTheme="minorHAnsi" w:hAnsiTheme="minorHAnsi"/>
          <w:sz w:val="24"/>
          <w:szCs w:val="24"/>
        </w:rPr>
        <w:t xml:space="preserve"> </w:t>
      </w:r>
      <w:r w:rsidR="003B724B" w:rsidRPr="007C6B22">
        <w:rPr>
          <w:rFonts w:asciiTheme="minorHAnsi" w:hAnsiTheme="minorHAnsi"/>
          <w:sz w:val="24"/>
          <w:szCs w:val="24"/>
        </w:rPr>
        <w:t xml:space="preserve">TRUSTEES </w:t>
      </w:r>
    </w:p>
    <w:p w14:paraId="020A00E3" w14:textId="77777777" w:rsidR="00CA3FA8" w:rsidRPr="007C6B22" w:rsidRDefault="00CA3FA8" w:rsidP="004436E4">
      <w:pPr>
        <w:rPr>
          <w:rFonts w:eastAsia="Times New Roman" w:cs="Times New Roman"/>
          <w:b/>
          <w:bCs/>
          <w:sz w:val="24"/>
          <w:szCs w:val="24"/>
        </w:rPr>
      </w:pPr>
    </w:p>
    <w:p w14:paraId="54D0AF2C" w14:textId="77777777" w:rsidR="003B724B" w:rsidRPr="007C6B22" w:rsidRDefault="00C85BB0" w:rsidP="00237935">
      <w:pPr>
        <w:tabs>
          <w:tab w:val="left" w:pos="1440"/>
        </w:tabs>
        <w:ind w:left="1440" w:hanging="1440"/>
        <w:rPr>
          <w:color w:val="000000"/>
          <w:sz w:val="24"/>
          <w:szCs w:val="24"/>
        </w:rPr>
      </w:pPr>
      <w:r w:rsidRPr="007C6B22">
        <w:rPr>
          <w:b/>
          <w:sz w:val="24"/>
          <w:szCs w:val="24"/>
        </w:rPr>
        <w:t>Section 1</w:t>
      </w:r>
      <w:r w:rsidRPr="007C6B22">
        <w:rPr>
          <w:b/>
          <w:sz w:val="24"/>
          <w:szCs w:val="24"/>
        </w:rPr>
        <w:tab/>
      </w:r>
      <w:r w:rsidR="003B724B" w:rsidRPr="007C6B22">
        <w:rPr>
          <w:b/>
          <w:color w:val="000000"/>
          <w:sz w:val="24"/>
          <w:szCs w:val="24"/>
        </w:rPr>
        <w:t>Trustees</w:t>
      </w:r>
      <w:r w:rsidR="00ED1C31" w:rsidRPr="007C6B22">
        <w:rPr>
          <w:b/>
          <w:color w:val="000000"/>
          <w:sz w:val="24"/>
          <w:szCs w:val="24"/>
        </w:rPr>
        <w:t>:</w:t>
      </w:r>
      <w:r w:rsidR="00ED1C31" w:rsidRPr="007C6B22">
        <w:rPr>
          <w:color w:val="000000"/>
          <w:sz w:val="24"/>
          <w:szCs w:val="24"/>
        </w:rPr>
        <w:t xml:space="preserve"> MALSCE may be required or deem it desirable to have trustees and other types of representatives</w:t>
      </w:r>
      <w:r w:rsidR="003B724B" w:rsidRPr="007C6B22">
        <w:rPr>
          <w:color w:val="000000"/>
          <w:sz w:val="24"/>
          <w:szCs w:val="24"/>
        </w:rPr>
        <w:t xml:space="preserve"> from the membership of MALSCE </w:t>
      </w:r>
      <w:r w:rsidR="00ED1C31" w:rsidRPr="007C6B22">
        <w:rPr>
          <w:color w:val="000000"/>
          <w:sz w:val="24"/>
          <w:szCs w:val="24"/>
        </w:rPr>
        <w:t xml:space="preserve">serve on the governing boards </w:t>
      </w:r>
      <w:r w:rsidR="0058586C" w:rsidRPr="007C6B22">
        <w:rPr>
          <w:color w:val="000000"/>
          <w:sz w:val="24"/>
          <w:szCs w:val="24"/>
        </w:rPr>
        <w:t xml:space="preserve">of </w:t>
      </w:r>
      <w:r w:rsidR="00ED1C31" w:rsidRPr="007C6B22">
        <w:rPr>
          <w:color w:val="000000"/>
          <w:sz w:val="24"/>
          <w:szCs w:val="24"/>
        </w:rPr>
        <w:t>other like-minded organizations</w:t>
      </w:r>
      <w:r w:rsidR="003B724B" w:rsidRPr="007C6B22">
        <w:rPr>
          <w:color w:val="000000"/>
          <w:sz w:val="24"/>
          <w:szCs w:val="24"/>
        </w:rPr>
        <w:t>.</w:t>
      </w:r>
    </w:p>
    <w:p w14:paraId="64DD195B" w14:textId="77777777" w:rsidR="00237935" w:rsidRPr="007C6B22" w:rsidRDefault="00237935" w:rsidP="00237935">
      <w:pPr>
        <w:tabs>
          <w:tab w:val="left" w:pos="1440"/>
        </w:tabs>
        <w:ind w:left="1440" w:hanging="1440"/>
        <w:rPr>
          <w:color w:val="000000"/>
          <w:sz w:val="24"/>
          <w:szCs w:val="24"/>
        </w:rPr>
      </w:pPr>
    </w:p>
    <w:p w14:paraId="112297E5" w14:textId="77777777" w:rsidR="003B724B" w:rsidRPr="007C6B22" w:rsidRDefault="003B724B" w:rsidP="00237935">
      <w:pPr>
        <w:tabs>
          <w:tab w:val="left" w:pos="1440"/>
        </w:tabs>
        <w:ind w:left="1440" w:hanging="1440"/>
        <w:rPr>
          <w:color w:val="000000"/>
          <w:sz w:val="24"/>
          <w:szCs w:val="24"/>
        </w:rPr>
      </w:pPr>
      <w:r w:rsidRPr="007C6B22">
        <w:rPr>
          <w:b/>
          <w:color w:val="000000"/>
          <w:sz w:val="24"/>
          <w:szCs w:val="24"/>
        </w:rPr>
        <w:t xml:space="preserve">Section </w:t>
      </w:r>
      <w:r w:rsidR="00237935" w:rsidRPr="007C6B22">
        <w:rPr>
          <w:b/>
          <w:color w:val="000000"/>
          <w:sz w:val="24"/>
          <w:szCs w:val="24"/>
        </w:rPr>
        <w:t>2</w:t>
      </w:r>
      <w:r w:rsidRPr="007C6B22">
        <w:rPr>
          <w:b/>
          <w:color w:val="000000"/>
          <w:sz w:val="24"/>
          <w:szCs w:val="24"/>
        </w:rPr>
        <w:tab/>
      </w:r>
      <w:r w:rsidR="00237935" w:rsidRPr="007C6B22">
        <w:rPr>
          <w:b/>
          <w:color w:val="000000"/>
          <w:sz w:val="24"/>
          <w:szCs w:val="24"/>
        </w:rPr>
        <w:t>Appointment</w:t>
      </w:r>
      <w:r w:rsidR="00442A4A" w:rsidRPr="007C6B22">
        <w:rPr>
          <w:b/>
          <w:color w:val="000000"/>
          <w:sz w:val="24"/>
          <w:szCs w:val="24"/>
        </w:rPr>
        <w:t>s</w:t>
      </w:r>
      <w:r w:rsidR="00237935" w:rsidRPr="007C6B22">
        <w:rPr>
          <w:b/>
          <w:color w:val="000000"/>
          <w:sz w:val="24"/>
          <w:szCs w:val="24"/>
        </w:rPr>
        <w:t>:</w:t>
      </w:r>
      <w:r w:rsidR="00237935" w:rsidRPr="007C6B22">
        <w:rPr>
          <w:color w:val="000000"/>
          <w:sz w:val="24"/>
          <w:szCs w:val="24"/>
        </w:rPr>
        <w:t xml:space="preserve"> Trustees and other MALSCE representatives to various organizations </w:t>
      </w:r>
      <w:r w:rsidRPr="007C6B22">
        <w:rPr>
          <w:color w:val="000000"/>
          <w:sz w:val="24"/>
          <w:szCs w:val="24"/>
        </w:rPr>
        <w:t>shal</w:t>
      </w:r>
      <w:r w:rsidR="00237935" w:rsidRPr="007C6B22">
        <w:rPr>
          <w:color w:val="000000"/>
          <w:sz w:val="24"/>
          <w:szCs w:val="24"/>
        </w:rPr>
        <w:t>l be nominated by the President and have their appointment approved by the Board.</w:t>
      </w:r>
    </w:p>
    <w:p w14:paraId="7729EBE1" w14:textId="77777777" w:rsidR="003B724B" w:rsidRPr="007C6B22" w:rsidRDefault="003B724B" w:rsidP="00237935">
      <w:pPr>
        <w:tabs>
          <w:tab w:val="left" w:pos="1440"/>
        </w:tabs>
        <w:ind w:left="1440" w:hanging="1440"/>
        <w:rPr>
          <w:color w:val="000000"/>
          <w:sz w:val="24"/>
          <w:szCs w:val="24"/>
        </w:rPr>
      </w:pPr>
    </w:p>
    <w:p w14:paraId="1E4AFFB7" w14:textId="395FA1E8" w:rsidR="003B724B" w:rsidRPr="007C6B22" w:rsidRDefault="003B724B" w:rsidP="00237935">
      <w:pPr>
        <w:tabs>
          <w:tab w:val="left" w:pos="1440"/>
        </w:tabs>
        <w:ind w:left="1440" w:hanging="1440"/>
        <w:rPr>
          <w:color w:val="000000"/>
          <w:sz w:val="24"/>
          <w:szCs w:val="24"/>
        </w:rPr>
      </w:pPr>
      <w:r w:rsidRPr="007C6B22">
        <w:rPr>
          <w:b/>
          <w:color w:val="000000"/>
          <w:sz w:val="24"/>
          <w:szCs w:val="24"/>
        </w:rPr>
        <w:t>Section 3</w:t>
      </w:r>
      <w:r w:rsidRPr="007C6B22">
        <w:rPr>
          <w:b/>
          <w:color w:val="000000"/>
          <w:sz w:val="24"/>
          <w:szCs w:val="24"/>
        </w:rPr>
        <w:tab/>
        <w:t>Procedures</w:t>
      </w:r>
      <w:r w:rsidR="00237935" w:rsidRPr="007C6B22">
        <w:rPr>
          <w:b/>
          <w:color w:val="000000"/>
          <w:sz w:val="24"/>
          <w:szCs w:val="24"/>
        </w:rPr>
        <w:t xml:space="preserve">: </w:t>
      </w:r>
      <w:r w:rsidR="00890539" w:rsidRPr="007C6B22">
        <w:rPr>
          <w:color w:val="000000"/>
          <w:sz w:val="24"/>
          <w:szCs w:val="24"/>
        </w:rPr>
        <w:t xml:space="preserve">The powers, privileges, voting rights, and other rights and entitlements of any such </w:t>
      </w:r>
      <w:r w:rsidRPr="007C6B22">
        <w:rPr>
          <w:color w:val="000000"/>
          <w:sz w:val="24"/>
          <w:szCs w:val="24"/>
        </w:rPr>
        <w:t xml:space="preserve">Trustees </w:t>
      </w:r>
      <w:r w:rsidR="00890539" w:rsidRPr="007C6B22">
        <w:rPr>
          <w:color w:val="000000"/>
          <w:sz w:val="24"/>
          <w:szCs w:val="24"/>
        </w:rPr>
        <w:t xml:space="preserve">or </w:t>
      </w:r>
      <w:r w:rsidR="00237935" w:rsidRPr="007C6B22">
        <w:rPr>
          <w:color w:val="000000"/>
          <w:sz w:val="24"/>
          <w:szCs w:val="24"/>
        </w:rPr>
        <w:t xml:space="preserve">representatives </w:t>
      </w:r>
      <w:r w:rsidR="0062193A" w:rsidRPr="007C6B22">
        <w:rPr>
          <w:color w:val="000000"/>
          <w:sz w:val="24"/>
          <w:szCs w:val="24"/>
        </w:rPr>
        <w:t xml:space="preserve">when serving on the governing boards of other organizations </w:t>
      </w:r>
      <w:r w:rsidR="00D31CC6" w:rsidRPr="007C6B22">
        <w:rPr>
          <w:color w:val="000000"/>
          <w:sz w:val="24"/>
          <w:szCs w:val="24"/>
        </w:rPr>
        <w:t>shall</w:t>
      </w:r>
      <w:r w:rsidRPr="007C6B22">
        <w:rPr>
          <w:color w:val="000000"/>
          <w:sz w:val="24"/>
          <w:szCs w:val="24"/>
        </w:rPr>
        <w:t xml:space="preserve"> be governed by the </w:t>
      </w:r>
      <w:r w:rsidR="00237935" w:rsidRPr="007C6B22">
        <w:rPr>
          <w:color w:val="000000"/>
          <w:sz w:val="24"/>
          <w:szCs w:val="24"/>
        </w:rPr>
        <w:t>governing documents o</w:t>
      </w:r>
      <w:r w:rsidRPr="007C6B22">
        <w:rPr>
          <w:color w:val="000000"/>
          <w:sz w:val="24"/>
          <w:szCs w:val="24"/>
        </w:rPr>
        <w:t xml:space="preserve">f the various </w:t>
      </w:r>
      <w:r w:rsidR="0062193A" w:rsidRPr="007C6B22">
        <w:rPr>
          <w:color w:val="000000"/>
          <w:sz w:val="24"/>
          <w:szCs w:val="24"/>
        </w:rPr>
        <w:t xml:space="preserve">other </w:t>
      </w:r>
      <w:r w:rsidR="00237935" w:rsidRPr="007C6B22">
        <w:rPr>
          <w:color w:val="000000"/>
          <w:sz w:val="24"/>
          <w:szCs w:val="24"/>
        </w:rPr>
        <w:t>organization</w:t>
      </w:r>
      <w:r w:rsidRPr="007C6B22">
        <w:rPr>
          <w:color w:val="000000"/>
          <w:sz w:val="24"/>
          <w:szCs w:val="24"/>
        </w:rPr>
        <w:t>s</w:t>
      </w:r>
      <w:r w:rsidR="0062193A" w:rsidRPr="007C6B22">
        <w:rPr>
          <w:color w:val="000000"/>
          <w:sz w:val="24"/>
          <w:szCs w:val="24"/>
        </w:rPr>
        <w:t>, provided, however, that any such</w:t>
      </w:r>
      <w:r w:rsidRPr="007C6B22">
        <w:rPr>
          <w:color w:val="000000"/>
          <w:sz w:val="24"/>
          <w:szCs w:val="24"/>
        </w:rPr>
        <w:t xml:space="preserve"> Trustees </w:t>
      </w:r>
      <w:r w:rsidR="00237935" w:rsidRPr="007C6B22">
        <w:rPr>
          <w:color w:val="000000"/>
          <w:sz w:val="24"/>
          <w:szCs w:val="24"/>
        </w:rPr>
        <w:t xml:space="preserve">and representatives </w:t>
      </w:r>
      <w:r w:rsidRPr="007C6B22">
        <w:rPr>
          <w:color w:val="000000"/>
          <w:sz w:val="24"/>
          <w:szCs w:val="24"/>
        </w:rPr>
        <w:t xml:space="preserve">shall also be </w:t>
      </w:r>
      <w:r w:rsidR="0062193A" w:rsidRPr="007C6B22">
        <w:rPr>
          <w:color w:val="000000"/>
          <w:sz w:val="24"/>
          <w:szCs w:val="24"/>
        </w:rPr>
        <w:t xml:space="preserve">subject to and </w:t>
      </w:r>
      <w:r w:rsidRPr="007C6B22">
        <w:rPr>
          <w:color w:val="000000"/>
          <w:sz w:val="24"/>
          <w:szCs w:val="24"/>
        </w:rPr>
        <w:t>governed by any MALSCE policies adopted by the Board.</w:t>
      </w:r>
    </w:p>
    <w:p w14:paraId="3E40D564" w14:textId="77777777" w:rsidR="00237935" w:rsidRPr="007C6B22" w:rsidRDefault="00237935" w:rsidP="00237935">
      <w:pPr>
        <w:tabs>
          <w:tab w:val="left" w:pos="1440"/>
        </w:tabs>
        <w:ind w:left="1440" w:hanging="1440"/>
        <w:rPr>
          <w:color w:val="000000"/>
          <w:sz w:val="24"/>
          <w:szCs w:val="24"/>
        </w:rPr>
      </w:pPr>
    </w:p>
    <w:p w14:paraId="584722DC" w14:textId="77777777" w:rsidR="00CA3FA8" w:rsidRPr="00F47478" w:rsidRDefault="00237935" w:rsidP="00C32500">
      <w:pPr>
        <w:jc w:val="center"/>
        <w:rPr>
          <w:rFonts w:eastAsia="Times New Roman" w:cs="Times New Roman"/>
          <w:b/>
          <w:sz w:val="24"/>
          <w:szCs w:val="24"/>
        </w:rPr>
      </w:pPr>
      <w:r w:rsidRPr="00F47478">
        <w:rPr>
          <w:rFonts w:eastAsia="Times New Roman" w:cs="Times New Roman"/>
          <w:b/>
          <w:sz w:val="24"/>
          <w:szCs w:val="24"/>
        </w:rPr>
        <w:t xml:space="preserve">ARTICLE IX - </w:t>
      </w:r>
      <w:r w:rsidR="00430E9D" w:rsidRPr="00F47478">
        <w:rPr>
          <w:rFonts w:eastAsia="Times New Roman" w:cs="Times New Roman"/>
          <w:b/>
          <w:sz w:val="24"/>
          <w:szCs w:val="24"/>
        </w:rPr>
        <w:t>INDEMNIFICATION OF DIRECTORS AND OFFICERS</w:t>
      </w:r>
    </w:p>
    <w:p w14:paraId="3C114157" w14:textId="77777777" w:rsidR="00430E9D" w:rsidRPr="00F47478" w:rsidRDefault="00430E9D" w:rsidP="00237935">
      <w:pPr>
        <w:jc w:val="center"/>
        <w:rPr>
          <w:rFonts w:eastAsia="Times New Roman" w:cs="Times New Roman"/>
          <w:b/>
          <w:sz w:val="24"/>
          <w:szCs w:val="24"/>
        </w:rPr>
      </w:pPr>
    </w:p>
    <w:p w14:paraId="5846A8E1" w14:textId="4FB07DDC" w:rsidR="00904702" w:rsidRPr="007C6B22" w:rsidRDefault="00430E9D" w:rsidP="0098750A">
      <w:pPr>
        <w:tabs>
          <w:tab w:val="left" w:pos="1440"/>
        </w:tabs>
        <w:ind w:left="1440" w:hanging="1440"/>
        <w:rPr>
          <w:rFonts w:eastAsia="Times New Roman"/>
          <w:b/>
          <w:bCs/>
          <w:sz w:val="24"/>
          <w:szCs w:val="24"/>
        </w:rPr>
      </w:pPr>
      <w:r w:rsidRPr="00F47478">
        <w:rPr>
          <w:rFonts w:eastAsia="Times New Roman" w:cs="Times New Roman"/>
          <w:b/>
          <w:sz w:val="24"/>
          <w:szCs w:val="24"/>
        </w:rPr>
        <w:t>Section 1</w:t>
      </w:r>
      <w:r w:rsidRPr="00F47478">
        <w:rPr>
          <w:rFonts w:eastAsia="Times New Roman" w:cs="Times New Roman"/>
          <w:b/>
          <w:sz w:val="24"/>
          <w:szCs w:val="24"/>
        </w:rPr>
        <w:tab/>
        <w:t>Indemnification:</w:t>
      </w:r>
      <w:r w:rsidRPr="00F47478">
        <w:rPr>
          <w:rFonts w:eastAsia="Times New Roman" w:cs="Times New Roman"/>
          <w:sz w:val="24"/>
          <w:szCs w:val="24"/>
        </w:rPr>
        <w:t xml:space="preserve"> MALSCE shall, to the fullest extent permitted by law, defend, indemnify and hold harmless each member of the Board of Directors and each Officer</w:t>
      </w:r>
      <w:r w:rsidR="008931E5">
        <w:rPr>
          <w:rFonts w:eastAsia="Times New Roman" w:cs="Times New Roman"/>
          <w:sz w:val="24"/>
          <w:szCs w:val="24"/>
        </w:rPr>
        <w:t xml:space="preserve"> </w:t>
      </w:r>
      <w:r w:rsidRPr="00F47478">
        <w:rPr>
          <w:rFonts w:eastAsia="Times New Roman" w:cs="Times New Roman"/>
          <w:sz w:val="24"/>
          <w:szCs w:val="24"/>
        </w:rPr>
        <w:t>from and against any and all expenses, liabilities, judgments, fines, settlements or other amounts actually and reasonably incurred in connection with any claim, action, suit or proceeding, whether civil, criminal, investigative or administrative, arising by reason of 1) the acts or obligations of MALSCE</w:t>
      </w:r>
      <w:r w:rsidR="00457F81">
        <w:rPr>
          <w:rFonts w:eastAsia="Times New Roman" w:cs="Times New Roman"/>
          <w:sz w:val="24"/>
          <w:szCs w:val="24"/>
        </w:rPr>
        <w:t xml:space="preserve"> or of the Officers or Directors;</w:t>
      </w:r>
      <w:r w:rsidRPr="00F47478">
        <w:rPr>
          <w:rFonts w:eastAsia="Times New Roman" w:cs="Times New Roman"/>
          <w:sz w:val="24"/>
          <w:szCs w:val="24"/>
        </w:rPr>
        <w:t xml:space="preserve"> 2) the fact that such member of the Board of Directors or Officer was or is a Director or Officer of MALSCE</w:t>
      </w:r>
      <w:r w:rsidR="00457F81">
        <w:rPr>
          <w:rFonts w:eastAsia="Times New Roman" w:cs="Times New Roman"/>
          <w:sz w:val="24"/>
          <w:szCs w:val="24"/>
        </w:rPr>
        <w:t>;</w:t>
      </w:r>
      <w:r w:rsidR="00D939EF">
        <w:rPr>
          <w:rFonts w:eastAsia="Times New Roman" w:cs="Times New Roman"/>
          <w:sz w:val="24"/>
          <w:szCs w:val="24"/>
        </w:rPr>
        <w:t xml:space="preserve"> </w:t>
      </w:r>
      <w:r w:rsidRPr="00F47478">
        <w:rPr>
          <w:rFonts w:eastAsia="Times New Roman" w:cs="Times New Roman"/>
          <w:sz w:val="24"/>
          <w:szCs w:val="24"/>
        </w:rPr>
        <w:t>or 3) any action in any capacity in which such member of the Board of Directors or Officer served at the request of MALSCE. The indemnification provided for herein shall not be deemed exclusive of any other rights to which a member of the Board of Directors or Officer may be entitled. MALSCE shall advance to each member of the Board of Directors and Officers expenses incurred in defending any claim, action, suit or proceeding to the maximum extent permitted by law.</w:t>
      </w:r>
      <w:r w:rsidR="000A6C98">
        <w:rPr>
          <w:rFonts w:eastAsia="Times New Roman" w:cs="Times New Roman"/>
          <w:sz w:val="24"/>
          <w:szCs w:val="24"/>
        </w:rPr>
        <w:t xml:space="preserve"> This indemnification shall not include </w:t>
      </w:r>
      <w:r w:rsidR="00A37E00">
        <w:rPr>
          <w:rFonts w:eastAsia="Times New Roman" w:cs="Times New Roman"/>
          <w:sz w:val="24"/>
          <w:szCs w:val="24"/>
        </w:rPr>
        <w:t>acts or omissions not in good faith</w:t>
      </w:r>
      <w:r w:rsidR="008931E5">
        <w:rPr>
          <w:rFonts w:eastAsia="Times New Roman" w:cs="Times New Roman"/>
          <w:sz w:val="24"/>
          <w:szCs w:val="24"/>
        </w:rPr>
        <w:t xml:space="preserve"> which include intentional misconduct or a knowing violation of law; any transaction from which the Officer or Director derived an improper personal benefit; or, any breach of the officer or director’s duty of loyalty to the corporation.  </w:t>
      </w:r>
    </w:p>
    <w:p w14:paraId="72714229" w14:textId="77777777" w:rsidR="0098750A" w:rsidRDefault="0098750A">
      <w:pPr>
        <w:rPr>
          <w:rFonts w:eastAsia="Times New Roman"/>
          <w:b/>
          <w:bCs/>
          <w:sz w:val="24"/>
          <w:szCs w:val="24"/>
        </w:rPr>
      </w:pPr>
      <w:r>
        <w:rPr>
          <w:sz w:val="24"/>
          <w:szCs w:val="24"/>
        </w:rPr>
        <w:br w:type="page"/>
      </w:r>
    </w:p>
    <w:p w14:paraId="29C9A80A" w14:textId="781644FC" w:rsidR="00CA3FA8" w:rsidRPr="007C6B22" w:rsidRDefault="00C85BB0" w:rsidP="00237935">
      <w:pPr>
        <w:pStyle w:val="Heading1"/>
        <w:ind w:left="0"/>
        <w:jc w:val="center"/>
        <w:rPr>
          <w:rFonts w:asciiTheme="minorHAnsi" w:hAnsiTheme="minorHAnsi"/>
          <w:b w:val="0"/>
          <w:bCs w:val="0"/>
          <w:sz w:val="24"/>
          <w:szCs w:val="24"/>
        </w:rPr>
      </w:pPr>
      <w:r w:rsidRPr="007C6B22">
        <w:rPr>
          <w:rFonts w:asciiTheme="minorHAnsi" w:hAnsiTheme="minorHAnsi"/>
          <w:sz w:val="24"/>
          <w:szCs w:val="24"/>
        </w:rPr>
        <w:lastRenderedPageBreak/>
        <w:t xml:space="preserve">ARTICLE </w:t>
      </w:r>
      <w:r w:rsidR="00FA2C6C" w:rsidRPr="007C6B22">
        <w:rPr>
          <w:rFonts w:asciiTheme="minorHAnsi" w:hAnsiTheme="minorHAnsi"/>
          <w:sz w:val="24"/>
          <w:szCs w:val="24"/>
        </w:rPr>
        <w:t>X</w:t>
      </w:r>
      <w:r w:rsidRPr="007C6B22">
        <w:rPr>
          <w:rFonts w:asciiTheme="minorHAnsi" w:hAnsiTheme="minorHAnsi"/>
          <w:sz w:val="24"/>
          <w:szCs w:val="24"/>
        </w:rPr>
        <w:t xml:space="preserve"> - AMENDMENTS</w:t>
      </w:r>
    </w:p>
    <w:p w14:paraId="38405B7A" w14:textId="77777777" w:rsidR="00CA3FA8" w:rsidRPr="007C6B22" w:rsidRDefault="00CA3FA8" w:rsidP="00237935">
      <w:pPr>
        <w:jc w:val="center"/>
        <w:rPr>
          <w:rFonts w:eastAsia="Times New Roman" w:cs="Times New Roman"/>
          <w:b/>
          <w:bCs/>
          <w:sz w:val="24"/>
          <w:szCs w:val="24"/>
        </w:rPr>
      </w:pPr>
    </w:p>
    <w:p w14:paraId="289D52A0" w14:textId="5BD6B21D" w:rsidR="00865CA5" w:rsidRPr="007C6B22" w:rsidRDefault="00430E9D" w:rsidP="00AE2064">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1</w:t>
      </w:r>
      <w:r w:rsidR="00C85BB0" w:rsidRPr="007C6B22">
        <w:rPr>
          <w:rFonts w:asciiTheme="minorHAnsi" w:hAnsiTheme="minorHAnsi"/>
          <w:b/>
          <w:sz w:val="24"/>
          <w:szCs w:val="24"/>
        </w:rPr>
        <w:tab/>
      </w:r>
      <w:r w:rsidRPr="007C6B22">
        <w:rPr>
          <w:rFonts w:asciiTheme="minorHAnsi" w:hAnsiTheme="minorHAnsi"/>
          <w:b/>
          <w:sz w:val="24"/>
          <w:szCs w:val="24"/>
        </w:rPr>
        <w:t>Amendments:</w:t>
      </w:r>
      <w:r w:rsidRPr="007C6B22">
        <w:rPr>
          <w:rFonts w:asciiTheme="minorHAnsi" w:hAnsiTheme="minorHAnsi"/>
          <w:sz w:val="24"/>
          <w:szCs w:val="24"/>
        </w:rPr>
        <w:t xml:space="preserve"> </w:t>
      </w:r>
      <w:r w:rsidR="009D0E68">
        <w:rPr>
          <w:rFonts w:asciiTheme="minorHAnsi" w:hAnsiTheme="minorHAnsi"/>
          <w:sz w:val="24"/>
          <w:szCs w:val="24"/>
        </w:rPr>
        <w:t xml:space="preserve">The Board may propose adoption, amendment, or repeal of By-Laws, </w:t>
      </w:r>
      <w:r w:rsidR="00C85BB0" w:rsidRPr="007C6B22">
        <w:rPr>
          <w:rFonts w:asciiTheme="minorHAnsi" w:hAnsiTheme="minorHAnsi"/>
          <w:sz w:val="24"/>
          <w:szCs w:val="24"/>
        </w:rPr>
        <w:t>when necessary</w:t>
      </w:r>
      <w:r w:rsidR="009D0E68">
        <w:rPr>
          <w:rFonts w:asciiTheme="minorHAnsi" w:hAnsiTheme="minorHAnsi"/>
          <w:sz w:val="24"/>
          <w:szCs w:val="24"/>
        </w:rPr>
        <w:t>,</w:t>
      </w:r>
      <w:r w:rsidR="00C85BB0" w:rsidRPr="007C6B22">
        <w:rPr>
          <w:rFonts w:asciiTheme="minorHAnsi" w:hAnsiTheme="minorHAnsi"/>
          <w:sz w:val="24"/>
          <w:szCs w:val="24"/>
        </w:rPr>
        <w:t xml:space="preserve"> </w:t>
      </w:r>
      <w:r w:rsidR="00C85BB0" w:rsidRPr="007A57CB">
        <w:rPr>
          <w:rFonts w:asciiTheme="minorHAnsi" w:hAnsiTheme="minorHAnsi"/>
          <w:sz w:val="24"/>
          <w:szCs w:val="24"/>
        </w:rPr>
        <w:t>by a two-thirds majority of the Board</w:t>
      </w:r>
      <w:r w:rsidR="009D0E68">
        <w:rPr>
          <w:rFonts w:asciiTheme="minorHAnsi" w:hAnsiTheme="minorHAnsi"/>
          <w:sz w:val="24"/>
          <w:szCs w:val="24"/>
        </w:rPr>
        <w:t xml:space="preserve">, subject to the vote of the </w:t>
      </w:r>
      <w:r w:rsidR="009A192A">
        <w:rPr>
          <w:rFonts w:asciiTheme="minorHAnsi" w:hAnsiTheme="minorHAnsi"/>
          <w:sz w:val="24"/>
          <w:szCs w:val="24"/>
        </w:rPr>
        <w:t xml:space="preserve">MALSCE </w:t>
      </w:r>
      <w:r w:rsidR="009D0E68">
        <w:rPr>
          <w:rFonts w:asciiTheme="minorHAnsi" w:hAnsiTheme="minorHAnsi"/>
          <w:sz w:val="24"/>
          <w:szCs w:val="24"/>
        </w:rPr>
        <w:t>members, as set forth herein</w:t>
      </w:r>
      <w:r w:rsidR="00C85BB0" w:rsidRPr="007C6B22">
        <w:rPr>
          <w:rFonts w:asciiTheme="minorHAnsi" w:hAnsiTheme="minorHAnsi"/>
          <w:sz w:val="24"/>
          <w:szCs w:val="24"/>
        </w:rPr>
        <w:t xml:space="preserve">. </w:t>
      </w:r>
      <w:r w:rsidR="009D0E68">
        <w:rPr>
          <w:rFonts w:asciiTheme="minorHAnsi" w:hAnsiTheme="minorHAnsi"/>
          <w:sz w:val="24"/>
          <w:szCs w:val="24"/>
        </w:rPr>
        <w:t>Notice of any such p</w:t>
      </w:r>
      <w:r w:rsidR="00C85BB0" w:rsidRPr="007C6B22">
        <w:rPr>
          <w:rFonts w:asciiTheme="minorHAnsi" w:hAnsiTheme="minorHAnsi"/>
          <w:sz w:val="24"/>
          <w:szCs w:val="24"/>
        </w:rPr>
        <w:t xml:space="preserve">roposed </w:t>
      </w:r>
      <w:r w:rsidR="009D0E68">
        <w:rPr>
          <w:rFonts w:asciiTheme="minorHAnsi" w:hAnsiTheme="minorHAnsi"/>
          <w:sz w:val="24"/>
          <w:szCs w:val="24"/>
        </w:rPr>
        <w:t xml:space="preserve">adoption, </w:t>
      </w:r>
      <w:r w:rsidR="00C85BB0" w:rsidRPr="007C6B22">
        <w:rPr>
          <w:rFonts w:asciiTheme="minorHAnsi" w:hAnsiTheme="minorHAnsi"/>
          <w:sz w:val="24"/>
          <w:szCs w:val="24"/>
        </w:rPr>
        <w:t>amendment</w:t>
      </w:r>
      <w:r w:rsidR="009D0E68">
        <w:rPr>
          <w:rFonts w:asciiTheme="minorHAnsi" w:hAnsiTheme="minorHAnsi"/>
          <w:sz w:val="24"/>
          <w:szCs w:val="24"/>
        </w:rPr>
        <w:t>, or repeal of By</w:t>
      </w:r>
      <w:r w:rsidR="006C60F9">
        <w:rPr>
          <w:rFonts w:asciiTheme="minorHAnsi" w:hAnsiTheme="minorHAnsi"/>
          <w:sz w:val="24"/>
          <w:szCs w:val="24"/>
        </w:rPr>
        <w:t>l</w:t>
      </w:r>
      <w:r w:rsidR="009D0E68">
        <w:rPr>
          <w:rFonts w:asciiTheme="minorHAnsi" w:hAnsiTheme="minorHAnsi"/>
          <w:sz w:val="24"/>
          <w:szCs w:val="24"/>
        </w:rPr>
        <w:t>aws</w:t>
      </w:r>
      <w:r w:rsidR="001F64A3">
        <w:rPr>
          <w:rFonts w:asciiTheme="minorHAnsi" w:hAnsiTheme="minorHAnsi"/>
          <w:sz w:val="24"/>
          <w:szCs w:val="24"/>
        </w:rPr>
        <w:t xml:space="preserve">, stating the substance of such change, </w:t>
      </w:r>
      <w:r w:rsidR="009D0E68">
        <w:rPr>
          <w:rFonts w:asciiTheme="minorHAnsi" w:hAnsiTheme="minorHAnsi"/>
          <w:sz w:val="24"/>
          <w:szCs w:val="24"/>
        </w:rPr>
        <w:t xml:space="preserve">shall be </w:t>
      </w:r>
      <w:r w:rsidR="001F64A3">
        <w:rPr>
          <w:rFonts w:asciiTheme="minorHAnsi" w:hAnsiTheme="minorHAnsi"/>
          <w:sz w:val="24"/>
          <w:szCs w:val="24"/>
        </w:rPr>
        <w:t xml:space="preserve">submitted to the Secretary and shall be </w:t>
      </w:r>
      <w:r w:rsidR="009D0E68">
        <w:rPr>
          <w:rFonts w:asciiTheme="minorHAnsi" w:hAnsiTheme="minorHAnsi"/>
          <w:sz w:val="24"/>
          <w:szCs w:val="24"/>
        </w:rPr>
        <w:t>provided to the members as provided herein, but not later than</w:t>
      </w:r>
      <w:r w:rsidR="001F64A3">
        <w:rPr>
          <w:rFonts w:asciiTheme="minorHAnsi" w:hAnsiTheme="minorHAnsi"/>
          <w:sz w:val="24"/>
          <w:szCs w:val="24"/>
        </w:rPr>
        <w:t xml:space="preserve"> the notice of the next annual meeting.</w:t>
      </w:r>
      <w:r w:rsidR="009D0E68">
        <w:rPr>
          <w:rFonts w:asciiTheme="minorHAnsi" w:hAnsiTheme="minorHAnsi"/>
          <w:sz w:val="24"/>
          <w:szCs w:val="24"/>
        </w:rPr>
        <w:t xml:space="preserve"> </w:t>
      </w:r>
      <w:r w:rsidR="00B10632">
        <w:rPr>
          <w:rFonts w:asciiTheme="minorHAnsi" w:hAnsiTheme="minorHAnsi"/>
          <w:sz w:val="24"/>
          <w:szCs w:val="24"/>
        </w:rPr>
        <w:t xml:space="preserve">Members shall not vote on any proposed adoption, amendment, or repeal of By-Laws until notice of the proposed action shall have been given at a previous meeting of the members. </w:t>
      </w:r>
      <w:r w:rsidR="00B10632" w:rsidRPr="007C6B22">
        <w:rPr>
          <w:rFonts w:asciiTheme="minorHAnsi" w:hAnsiTheme="minorHAnsi"/>
          <w:sz w:val="24"/>
          <w:szCs w:val="24"/>
        </w:rPr>
        <w:t xml:space="preserve"> </w:t>
      </w:r>
    </w:p>
    <w:p w14:paraId="35BF8267" w14:textId="77777777" w:rsidR="004225F5" w:rsidRDefault="004225F5" w:rsidP="00E941E8">
      <w:pPr>
        <w:pStyle w:val="Heading1"/>
        <w:ind w:left="0"/>
        <w:jc w:val="center"/>
        <w:rPr>
          <w:rFonts w:asciiTheme="minorHAnsi" w:hAnsiTheme="minorHAnsi"/>
          <w:sz w:val="24"/>
          <w:szCs w:val="24"/>
        </w:rPr>
      </w:pPr>
    </w:p>
    <w:p w14:paraId="36779ABE" w14:textId="7D6F6696" w:rsidR="00E941E8" w:rsidRPr="007C6B22" w:rsidRDefault="00E941E8" w:rsidP="00E941E8">
      <w:pPr>
        <w:pStyle w:val="Heading1"/>
        <w:ind w:left="0"/>
        <w:jc w:val="center"/>
        <w:rPr>
          <w:rFonts w:asciiTheme="minorHAnsi" w:hAnsiTheme="minorHAnsi"/>
          <w:b w:val="0"/>
          <w:bCs w:val="0"/>
          <w:sz w:val="24"/>
          <w:szCs w:val="24"/>
        </w:rPr>
      </w:pPr>
      <w:r w:rsidRPr="007C6B22">
        <w:rPr>
          <w:rFonts w:asciiTheme="minorHAnsi" w:hAnsiTheme="minorHAnsi"/>
          <w:sz w:val="24"/>
          <w:szCs w:val="24"/>
        </w:rPr>
        <w:t>ARTICLE X</w:t>
      </w:r>
      <w:r w:rsidR="00AE2064">
        <w:rPr>
          <w:rFonts w:asciiTheme="minorHAnsi" w:hAnsiTheme="minorHAnsi"/>
          <w:sz w:val="24"/>
          <w:szCs w:val="24"/>
        </w:rPr>
        <w:t>I</w:t>
      </w:r>
      <w:r w:rsidRPr="007C6B22">
        <w:rPr>
          <w:rFonts w:asciiTheme="minorHAnsi" w:hAnsiTheme="minorHAnsi"/>
          <w:sz w:val="24"/>
          <w:szCs w:val="24"/>
        </w:rPr>
        <w:t xml:space="preserve"> - DISSOLUTION</w:t>
      </w:r>
    </w:p>
    <w:p w14:paraId="257843F7" w14:textId="77777777" w:rsidR="00E941E8" w:rsidRPr="007C6B22" w:rsidRDefault="00E941E8" w:rsidP="00E941E8">
      <w:pPr>
        <w:jc w:val="center"/>
        <w:rPr>
          <w:rFonts w:eastAsia="Times New Roman" w:cs="Times New Roman"/>
          <w:b/>
          <w:bCs/>
          <w:sz w:val="24"/>
          <w:szCs w:val="24"/>
        </w:rPr>
      </w:pPr>
    </w:p>
    <w:p w14:paraId="11D42583" w14:textId="77777777" w:rsidR="00E941E8" w:rsidRPr="007C6B22" w:rsidRDefault="00E941E8" w:rsidP="00E941E8">
      <w:pPr>
        <w:pStyle w:val="BodyText"/>
        <w:tabs>
          <w:tab w:val="left" w:pos="1440"/>
        </w:tabs>
        <w:ind w:left="1440"/>
        <w:rPr>
          <w:rFonts w:asciiTheme="minorHAnsi" w:hAnsiTheme="minorHAnsi"/>
          <w:sz w:val="24"/>
          <w:szCs w:val="24"/>
        </w:rPr>
      </w:pPr>
      <w:r w:rsidRPr="007C6B22">
        <w:rPr>
          <w:rFonts w:asciiTheme="minorHAnsi" w:hAnsiTheme="minorHAnsi"/>
          <w:b/>
          <w:sz w:val="24"/>
          <w:szCs w:val="24"/>
        </w:rPr>
        <w:t>Section 1</w:t>
      </w:r>
      <w:r w:rsidRPr="007C6B22">
        <w:rPr>
          <w:rFonts w:asciiTheme="minorHAnsi" w:hAnsiTheme="minorHAnsi"/>
          <w:b/>
          <w:sz w:val="24"/>
          <w:szCs w:val="24"/>
        </w:rPr>
        <w:tab/>
        <w:t xml:space="preserve">Dissolution of MALSCE: </w:t>
      </w:r>
      <w:r w:rsidRPr="007C6B22">
        <w:rPr>
          <w:rFonts w:asciiTheme="minorHAnsi" w:hAnsiTheme="minorHAnsi"/>
          <w:sz w:val="24"/>
          <w:szCs w:val="24"/>
        </w:rPr>
        <w:t>In the event of dissolution of MALSCE, any remaining assets shall revert to the Trustees of the MALSCE Education Trust.</w:t>
      </w:r>
    </w:p>
    <w:sectPr w:rsidR="00E941E8" w:rsidRPr="007C6B22" w:rsidSect="008B04A6">
      <w:footerReference w:type="default" r:id="rId8"/>
      <w:pgSz w:w="12240" w:h="15840"/>
      <w:pgMar w:top="1440" w:right="1440" w:bottom="108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4B7A" w14:textId="77777777" w:rsidR="00FD3FDE" w:rsidRDefault="00FD3FDE" w:rsidP="008B04A6">
      <w:r>
        <w:separator/>
      </w:r>
    </w:p>
  </w:endnote>
  <w:endnote w:type="continuationSeparator" w:id="0">
    <w:p w14:paraId="3C7FBE7D" w14:textId="77777777" w:rsidR="00FD3FDE" w:rsidRDefault="00FD3FDE" w:rsidP="008B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7612272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47E070D" w14:textId="09B34DF0" w:rsidR="0037273C" w:rsidRPr="008B04A6" w:rsidRDefault="0037273C">
            <w:pPr>
              <w:pStyle w:val="Footer"/>
              <w:jc w:val="right"/>
              <w:rPr>
                <w:sz w:val="16"/>
                <w:szCs w:val="16"/>
              </w:rPr>
            </w:pPr>
            <w:r w:rsidRPr="008B04A6">
              <w:rPr>
                <w:sz w:val="16"/>
                <w:szCs w:val="16"/>
              </w:rPr>
              <w:t xml:space="preserve">MALSCE Bylaws – Page </w:t>
            </w:r>
            <w:r w:rsidRPr="008B04A6">
              <w:rPr>
                <w:bCs/>
                <w:sz w:val="16"/>
                <w:szCs w:val="16"/>
              </w:rPr>
              <w:fldChar w:fldCharType="begin"/>
            </w:r>
            <w:r w:rsidRPr="008B04A6">
              <w:rPr>
                <w:bCs/>
                <w:sz w:val="16"/>
                <w:szCs w:val="16"/>
              </w:rPr>
              <w:instrText xml:space="preserve"> PAGE </w:instrText>
            </w:r>
            <w:r w:rsidRPr="008B04A6">
              <w:rPr>
                <w:bCs/>
                <w:sz w:val="16"/>
                <w:szCs w:val="16"/>
              </w:rPr>
              <w:fldChar w:fldCharType="separate"/>
            </w:r>
            <w:r w:rsidR="004F129C">
              <w:rPr>
                <w:bCs/>
                <w:noProof/>
                <w:sz w:val="16"/>
                <w:szCs w:val="16"/>
              </w:rPr>
              <w:t>8</w:t>
            </w:r>
            <w:r w:rsidRPr="008B04A6">
              <w:rPr>
                <w:bCs/>
                <w:sz w:val="16"/>
                <w:szCs w:val="16"/>
              </w:rPr>
              <w:fldChar w:fldCharType="end"/>
            </w:r>
            <w:r w:rsidRPr="008B04A6">
              <w:rPr>
                <w:sz w:val="16"/>
                <w:szCs w:val="16"/>
              </w:rPr>
              <w:t xml:space="preserve"> of </w:t>
            </w:r>
            <w:r w:rsidRPr="008B04A6">
              <w:rPr>
                <w:bCs/>
                <w:sz w:val="16"/>
                <w:szCs w:val="16"/>
              </w:rPr>
              <w:fldChar w:fldCharType="begin"/>
            </w:r>
            <w:r w:rsidRPr="008B04A6">
              <w:rPr>
                <w:bCs/>
                <w:sz w:val="16"/>
                <w:szCs w:val="16"/>
              </w:rPr>
              <w:instrText xml:space="preserve"> NUMPAGES  </w:instrText>
            </w:r>
            <w:r w:rsidRPr="008B04A6">
              <w:rPr>
                <w:bCs/>
                <w:sz w:val="16"/>
                <w:szCs w:val="16"/>
              </w:rPr>
              <w:fldChar w:fldCharType="separate"/>
            </w:r>
            <w:r w:rsidR="004F129C">
              <w:rPr>
                <w:bCs/>
                <w:noProof/>
                <w:sz w:val="16"/>
                <w:szCs w:val="16"/>
              </w:rPr>
              <w:t>8</w:t>
            </w:r>
            <w:r w:rsidRPr="008B04A6">
              <w:rPr>
                <w:bCs/>
                <w:sz w:val="16"/>
                <w:szCs w:val="16"/>
              </w:rPr>
              <w:fldChar w:fldCharType="end"/>
            </w:r>
          </w:p>
        </w:sdtContent>
      </w:sdt>
    </w:sdtContent>
  </w:sdt>
  <w:p w14:paraId="61E1559D" w14:textId="77777777" w:rsidR="0037273C" w:rsidRDefault="0037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A956" w14:textId="77777777" w:rsidR="00FD3FDE" w:rsidRDefault="00FD3FDE" w:rsidP="008B04A6">
      <w:r>
        <w:separator/>
      </w:r>
    </w:p>
  </w:footnote>
  <w:footnote w:type="continuationSeparator" w:id="0">
    <w:p w14:paraId="7AE3C7A8" w14:textId="77777777" w:rsidR="00FD3FDE" w:rsidRDefault="00FD3FDE" w:rsidP="008B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5EA"/>
    <w:multiLevelType w:val="hybridMultilevel"/>
    <w:tmpl w:val="0DE09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A0763"/>
    <w:multiLevelType w:val="hybridMultilevel"/>
    <w:tmpl w:val="34E23B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16E86"/>
    <w:multiLevelType w:val="hybridMultilevel"/>
    <w:tmpl w:val="C92415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A8"/>
    <w:rsid w:val="00020376"/>
    <w:rsid w:val="00030B23"/>
    <w:rsid w:val="00032A10"/>
    <w:rsid w:val="00034FED"/>
    <w:rsid w:val="00051668"/>
    <w:rsid w:val="00075002"/>
    <w:rsid w:val="00077C19"/>
    <w:rsid w:val="00080080"/>
    <w:rsid w:val="00096ABD"/>
    <w:rsid w:val="000A6C98"/>
    <w:rsid w:val="000A76C2"/>
    <w:rsid w:val="000C22E1"/>
    <w:rsid w:val="000C7E2C"/>
    <w:rsid w:val="000D36CA"/>
    <w:rsid w:val="000F4727"/>
    <w:rsid w:val="000F524B"/>
    <w:rsid w:val="000F6F0C"/>
    <w:rsid w:val="00103D2B"/>
    <w:rsid w:val="001353B9"/>
    <w:rsid w:val="001358D9"/>
    <w:rsid w:val="0015512C"/>
    <w:rsid w:val="001920C2"/>
    <w:rsid w:val="001A4C13"/>
    <w:rsid w:val="001C0035"/>
    <w:rsid w:val="001E1326"/>
    <w:rsid w:val="001E72D0"/>
    <w:rsid w:val="001F64A3"/>
    <w:rsid w:val="001F7BCE"/>
    <w:rsid w:val="00215710"/>
    <w:rsid w:val="002354FA"/>
    <w:rsid w:val="00237935"/>
    <w:rsid w:val="00260F40"/>
    <w:rsid w:val="00273B99"/>
    <w:rsid w:val="00282352"/>
    <w:rsid w:val="00291494"/>
    <w:rsid w:val="0029657B"/>
    <w:rsid w:val="002A0764"/>
    <w:rsid w:val="002B761D"/>
    <w:rsid w:val="002D3249"/>
    <w:rsid w:val="002D6C22"/>
    <w:rsid w:val="003061A1"/>
    <w:rsid w:val="0033453F"/>
    <w:rsid w:val="003424CA"/>
    <w:rsid w:val="00344385"/>
    <w:rsid w:val="0034650C"/>
    <w:rsid w:val="00356D10"/>
    <w:rsid w:val="003665B7"/>
    <w:rsid w:val="0037273C"/>
    <w:rsid w:val="003825D7"/>
    <w:rsid w:val="00383294"/>
    <w:rsid w:val="0038659D"/>
    <w:rsid w:val="003A37EB"/>
    <w:rsid w:val="003A5685"/>
    <w:rsid w:val="003B724B"/>
    <w:rsid w:val="003C5DD8"/>
    <w:rsid w:val="003E3069"/>
    <w:rsid w:val="003E32EB"/>
    <w:rsid w:val="00405B65"/>
    <w:rsid w:val="004070E9"/>
    <w:rsid w:val="00420243"/>
    <w:rsid w:val="004225F5"/>
    <w:rsid w:val="00425F05"/>
    <w:rsid w:val="004260EC"/>
    <w:rsid w:val="00430E9D"/>
    <w:rsid w:val="00437942"/>
    <w:rsid w:val="00442A4A"/>
    <w:rsid w:val="004436E4"/>
    <w:rsid w:val="00445ABE"/>
    <w:rsid w:val="00446B86"/>
    <w:rsid w:val="004540F4"/>
    <w:rsid w:val="00457054"/>
    <w:rsid w:val="00457F81"/>
    <w:rsid w:val="0046227B"/>
    <w:rsid w:val="004728B5"/>
    <w:rsid w:val="00472FC1"/>
    <w:rsid w:val="004877F2"/>
    <w:rsid w:val="00496961"/>
    <w:rsid w:val="004B299C"/>
    <w:rsid w:val="004C3A85"/>
    <w:rsid w:val="004E39CA"/>
    <w:rsid w:val="004F129C"/>
    <w:rsid w:val="00500F3B"/>
    <w:rsid w:val="0051370B"/>
    <w:rsid w:val="005170BB"/>
    <w:rsid w:val="00520BCA"/>
    <w:rsid w:val="005251AB"/>
    <w:rsid w:val="0052559A"/>
    <w:rsid w:val="005526BA"/>
    <w:rsid w:val="005651BF"/>
    <w:rsid w:val="00567DEC"/>
    <w:rsid w:val="0057034F"/>
    <w:rsid w:val="00571C0A"/>
    <w:rsid w:val="00581BCE"/>
    <w:rsid w:val="0058586C"/>
    <w:rsid w:val="005907FC"/>
    <w:rsid w:val="0059438A"/>
    <w:rsid w:val="005B35BB"/>
    <w:rsid w:val="005C1CAD"/>
    <w:rsid w:val="005D6C06"/>
    <w:rsid w:val="005E19BB"/>
    <w:rsid w:val="005E2024"/>
    <w:rsid w:val="005E2AD8"/>
    <w:rsid w:val="005F6BCB"/>
    <w:rsid w:val="00606C20"/>
    <w:rsid w:val="00607AE3"/>
    <w:rsid w:val="00610ECA"/>
    <w:rsid w:val="0062193A"/>
    <w:rsid w:val="00624D26"/>
    <w:rsid w:val="00637476"/>
    <w:rsid w:val="00644039"/>
    <w:rsid w:val="00651E94"/>
    <w:rsid w:val="00657BA9"/>
    <w:rsid w:val="00657E22"/>
    <w:rsid w:val="006600DB"/>
    <w:rsid w:val="00665F2A"/>
    <w:rsid w:val="0068277A"/>
    <w:rsid w:val="006832AE"/>
    <w:rsid w:val="006946DE"/>
    <w:rsid w:val="006B0178"/>
    <w:rsid w:val="006B4681"/>
    <w:rsid w:val="006C46D8"/>
    <w:rsid w:val="006C5C0F"/>
    <w:rsid w:val="006C60F9"/>
    <w:rsid w:val="006D34A6"/>
    <w:rsid w:val="006E171B"/>
    <w:rsid w:val="006F2144"/>
    <w:rsid w:val="0070093C"/>
    <w:rsid w:val="007062FF"/>
    <w:rsid w:val="007152E9"/>
    <w:rsid w:val="00723379"/>
    <w:rsid w:val="00724494"/>
    <w:rsid w:val="00736A08"/>
    <w:rsid w:val="00746317"/>
    <w:rsid w:val="00747EAB"/>
    <w:rsid w:val="00755A16"/>
    <w:rsid w:val="00763A90"/>
    <w:rsid w:val="007708C9"/>
    <w:rsid w:val="007824C3"/>
    <w:rsid w:val="0078451D"/>
    <w:rsid w:val="00796337"/>
    <w:rsid w:val="007A0DB0"/>
    <w:rsid w:val="007A57CB"/>
    <w:rsid w:val="007B42A5"/>
    <w:rsid w:val="007B5649"/>
    <w:rsid w:val="007B6A29"/>
    <w:rsid w:val="007C6B22"/>
    <w:rsid w:val="007E591D"/>
    <w:rsid w:val="007F120E"/>
    <w:rsid w:val="00805E5B"/>
    <w:rsid w:val="0080678F"/>
    <w:rsid w:val="00823E31"/>
    <w:rsid w:val="00833ADC"/>
    <w:rsid w:val="0084402D"/>
    <w:rsid w:val="0084410D"/>
    <w:rsid w:val="00845E97"/>
    <w:rsid w:val="00855A1E"/>
    <w:rsid w:val="00863882"/>
    <w:rsid w:val="00865CA5"/>
    <w:rsid w:val="0086742B"/>
    <w:rsid w:val="008706FF"/>
    <w:rsid w:val="00890539"/>
    <w:rsid w:val="00890722"/>
    <w:rsid w:val="00891614"/>
    <w:rsid w:val="008931E5"/>
    <w:rsid w:val="008940DD"/>
    <w:rsid w:val="0089487A"/>
    <w:rsid w:val="008B04A6"/>
    <w:rsid w:val="008B61B9"/>
    <w:rsid w:val="008D4BEB"/>
    <w:rsid w:val="008F2CE7"/>
    <w:rsid w:val="008F7086"/>
    <w:rsid w:val="00904702"/>
    <w:rsid w:val="00953ACD"/>
    <w:rsid w:val="00962DE5"/>
    <w:rsid w:val="00971C78"/>
    <w:rsid w:val="00972D85"/>
    <w:rsid w:val="00977E5A"/>
    <w:rsid w:val="009836EC"/>
    <w:rsid w:val="0098750A"/>
    <w:rsid w:val="00990A0B"/>
    <w:rsid w:val="00990A13"/>
    <w:rsid w:val="0099498D"/>
    <w:rsid w:val="009A192A"/>
    <w:rsid w:val="009A6A02"/>
    <w:rsid w:val="009B1D99"/>
    <w:rsid w:val="009D0E68"/>
    <w:rsid w:val="009D0FF6"/>
    <w:rsid w:val="009D6E2D"/>
    <w:rsid w:val="009D762E"/>
    <w:rsid w:val="00A23148"/>
    <w:rsid w:val="00A37E00"/>
    <w:rsid w:val="00A43C80"/>
    <w:rsid w:val="00A538A3"/>
    <w:rsid w:val="00A61DA9"/>
    <w:rsid w:val="00A6573B"/>
    <w:rsid w:val="00A731E1"/>
    <w:rsid w:val="00A8296D"/>
    <w:rsid w:val="00A90D71"/>
    <w:rsid w:val="00A94D4F"/>
    <w:rsid w:val="00AA0C39"/>
    <w:rsid w:val="00AB2AFF"/>
    <w:rsid w:val="00AD1C40"/>
    <w:rsid w:val="00AD36FD"/>
    <w:rsid w:val="00AD7CCC"/>
    <w:rsid w:val="00AE2064"/>
    <w:rsid w:val="00AF01F1"/>
    <w:rsid w:val="00B10094"/>
    <w:rsid w:val="00B10632"/>
    <w:rsid w:val="00B129A2"/>
    <w:rsid w:val="00B14B4A"/>
    <w:rsid w:val="00B14EFC"/>
    <w:rsid w:val="00B15C89"/>
    <w:rsid w:val="00B2215E"/>
    <w:rsid w:val="00B3516F"/>
    <w:rsid w:val="00B3565A"/>
    <w:rsid w:val="00B44AE6"/>
    <w:rsid w:val="00B5251C"/>
    <w:rsid w:val="00B53A69"/>
    <w:rsid w:val="00B63E25"/>
    <w:rsid w:val="00B81138"/>
    <w:rsid w:val="00B82203"/>
    <w:rsid w:val="00B945F0"/>
    <w:rsid w:val="00B96606"/>
    <w:rsid w:val="00BA1BF2"/>
    <w:rsid w:val="00BA7E7D"/>
    <w:rsid w:val="00BB173C"/>
    <w:rsid w:val="00BB5B2A"/>
    <w:rsid w:val="00BD4B4E"/>
    <w:rsid w:val="00BE02F4"/>
    <w:rsid w:val="00BE2EC9"/>
    <w:rsid w:val="00BE38EB"/>
    <w:rsid w:val="00BE5376"/>
    <w:rsid w:val="00BE5921"/>
    <w:rsid w:val="00BE7EAB"/>
    <w:rsid w:val="00BF51CC"/>
    <w:rsid w:val="00C03830"/>
    <w:rsid w:val="00C12867"/>
    <w:rsid w:val="00C27809"/>
    <w:rsid w:val="00C27918"/>
    <w:rsid w:val="00C32500"/>
    <w:rsid w:val="00C326F3"/>
    <w:rsid w:val="00C70D8D"/>
    <w:rsid w:val="00C730F4"/>
    <w:rsid w:val="00C85BB0"/>
    <w:rsid w:val="00C922CF"/>
    <w:rsid w:val="00C97625"/>
    <w:rsid w:val="00CA3FA8"/>
    <w:rsid w:val="00CB0FC6"/>
    <w:rsid w:val="00CD3424"/>
    <w:rsid w:val="00CD3EFD"/>
    <w:rsid w:val="00CD529B"/>
    <w:rsid w:val="00CF1233"/>
    <w:rsid w:val="00D10033"/>
    <w:rsid w:val="00D12A99"/>
    <w:rsid w:val="00D13429"/>
    <w:rsid w:val="00D27A57"/>
    <w:rsid w:val="00D31CC6"/>
    <w:rsid w:val="00D347C3"/>
    <w:rsid w:val="00D359D4"/>
    <w:rsid w:val="00D42FB9"/>
    <w:rsid w:val="00D43EF2"/>
    <w:rsid w:val="00D507D5"/>
    <w:rsid w:val="00D55DFD"/>
    <w:rsid w:val="00D55EE4"/>
    <w:rsid w:val="00D573DD"/>
    <w:rsid w:val="00D71FDE"/>
    <w:rsid w:val="00D73815"/>
    <w:rsid w:val="00D80097"/>
    <w:rsid w:val="00D830A7"/>
    <w:rsid w:val="00D92CD6"/>
    <w:rsid w:val="00D939EF"/>
    <w:rsid w:val="00DC634D"/>
    <w:rsid w:val="00E02E00"/>
    <w:rsid w:val="00E27645"/>
    <w:rsid w:val="00E417FF"/>
    <w:rsid w:val="00E56D43"/>
    <w:rsid w:val="00E90EB3"/>
    <w:rsid w:val="00E93037"/>
    <w:rsid w:val="00E941E8"/>
    <w:rsid w:val="00EA4290"/>
    <w:rsid w:val="00EC6582"/>
    <w:rsid w:val="00ED1C31"/>
    <w:rsid w:val="00ED4468"/>
    <w:rsid w:val="00EE6EF1"/>
    <w:rsid w:val="00EE7DDA"/>
    <w:rsid w:val="00F069BE"/>
    <w:rsid w:val="00F0797A"/>
    <w:rsid w:val="00F1322B"/>
    <w:rsid w:val="00F14D6F"/>
    <w:rsid w:val="00F16BE9"/>
    <w:rsid w:val="00F25CFB"/>
    <w:rsid w:val="00F41691"/>
    <w:rsid w:val="00F43551"/>
    <w:rsid w:val="00F47478"/>
    <w:rsid w:val="00F50D2D"/>
    <w:rsid w:val="00F51DCD"/>
    <w:rsid w:val="00F7685C"/>
    <w:rsid w:val="00F77CFC"/>
    <w:rsid w:val="00F83B4C"/>
    <w:rsid w:val="00FA1421"/>
    <w:rsid w:val="00FA2043"/>
    <w:rsid w:val="00FA2C6C"/>
    <w:rsid w:val="00FD3640"/>
    <w:rsid w:val="00FD3FDE"/>
    <w:rsid w:val="00FD6295"/>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E512"/>
  <w15:docId w15:val="{D6347B6C-8403-401E-85F7-60F39AE8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99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144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3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BB"/>
    <w:rPr>
      <w:rFonts w:ascii="Segoe UI" w:hAnsi="Segoe UI" w:cs="Segoe UI"/>
      <w:sz w:val="18"/>
      <w:szCs w:val="18"/>
    </w:rPr>
  </w:style>
  <w:style w:type="paragraph" w:styleId="Header">
    <w:name w:val="header"/>
    <w:basedOn w:val="Normal"/>
    <w:link w:val="HeaderChar"/>
    <w:uiPriority w:val="99"/>
    <w:unhideWhenUsed/>
    <w:rsid w:val="008B04A6"/>
    <w:pPr>
      <w:tabs>
        <w:tab w:val="center" w:pos="4680"/>
        <w:tab w:val="right" w:pos="9360"/>
      </w:tabs>
    </w:pPr>
  </w:style>
  <w:style w:type="character" w:customStyle="1" w:styleId="HeaderChar">
    <w:name w:val="Header Char"/>
    <w:basedOn w:val="DefaultParagraphFont"/>
    <w:link w:val="Header"/>
    <w:uiPriority w:val="99"/>
    <w:rsid w:val="008B04A6"/>
  </w:style>
  <w:style w:type="paragraph" w:styleId="Footer">
    <w:name w:val="footer"/>
    <w:basedOn w:val="Normal"/>
    <w:link w:val="FooterChar"/>
    <w:uiPriority w:val="99"/>
    <w:unhideWhenUsed/>
    <w:rsid w:val="008B04A6"/>
    <w:pPr>
      <w:tabs>
        <w:tab w:val="center" w:pos="4680"/>
        <w:tab w:val="right" w:pos="9360"/>
      </w:tabs>
    </w:pPr>
  </w:style>
  <w:style w:type="character" w:customStyle="1" w:styleId="FooterChar">
    <w:name w:val="Footer Char"/>
    <w:basedOn w:val="DefaultParagraphFont"/>
    <w:link w:val="Footer"/>
    <w:uiPriority w:val="99"/>
    <w:rsid w:val="008B04A6"/>
  </w:style>
  <w:style w:type="character" w:styleId="CommentReference">
    <w:name w:val="annotation reference"/>
    <w:basedOn w:val="DefaultParagraphFont"/>
    <w:uiPriority w:val="99"/>
    <w:semiHidden/>
    <w:unhideWhenUsed/>
    <w:rsid w:val="003825D7"/>
    <w:rPr>
      <w:sz w:val="16"/>
      <w:szCs w:val="16"/>
    </w:rPr>
  </w:style>
  <w:style w:type="paragraph" w:styleId="CommentText">
    <w:name w:val="annotation text"/>
    <w:basedOn w:val="Normal"/>
    <w:link w:val="CommentTextChar"/>
    <w:uiPriority w:val="99"/>
    <w:semiHidden/>
    <w:unhideWhenUsed/>
    <w:rsid w:val="003825D7"/>
    <w:rPr>
      <w:sz w:val="20"/>
      <w:szCs w:val="20"/>
    </w:rPr>
  </w:style>
  <w:style w:type="character" w:customStyle="1" w:styleId="CommentTextChar">
    <w:name w:val="Comment Text Char"/>
    <w:basedOn w:val="DefaultParagraphFont"/>
    <w:link w:val="CommentText"/>
    <w:uiPriority w:val="99"/>
    <w:semiHidden/>
    <w:rsid w:val="003825D7"/>
    <w:rPr>
      <w:sz w:val="20"/>
      <w:szCs w:val="20"/>
    </w:rPr>
  </w:style>
  <w:style w:type="paragraph" w:styleId="CommentSubject">
    <w:name w:val="annotation subject"/>
    <w:basedOn w:val="CommentText"/>
    <w:next w:val="CommentText"/>
    <w:link w:val="CommentSubjectChar"/>
    <w:uiPriority w:val="99"/>
    <w:semiHidden/>
    <w:unhideWhenUsed/>
    <w:rsid w:val="003825D7"/>
    <w:rPr>
      <w:b/>
      <w:bCs/>
    </w:rPr>
  </w:style>
  <w:style w:type="character" w:customStyle="1" w:styleId="CommentSubjectChar">
    <w:name w:val="Comment Subject Char"/>
    <w:basedOn w:val="CommentTextChar"/>
    <w:link w:val="CommentSubject"/>
    <w:uiPriority w:val="99"/>
    <w:semiHidden/>
    <w:rsid w:val="003825D7"/>
    <w:rPr>
      <w:b/>
      <w:bCs/>
      <w:sz w:val="20"/>
      <w:szCs w:val="20"/>
    </w:rPr>
  </w:style>
  <w:style w:type="paragraph" w:styleId="Revision">
    <w:name w:val="Revision"/>
    <w:hidden/>
    <w:uiPriority w:val="99"/>
    <w:semiHidden/>
    <w:rsid w:val="0034438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5EB6-AAE4-4A29-B6BD-94D88E6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Bylaws_Member</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Bylaws_Member</dc:title>
  <dc:creator>wdebruijn</dc:creator>
  <cp:lastModifiedBy>Richard Keenan</cp:lastModifiedBy>
  <cp:revision>2</cp:revision>
  <cp:lastPrinted>2018-10-05T15:37:00Z</cp:lastPrinted>
  <dcterms:created xsi:type="dcterms:W3CDTF">2018-11-28T00:27:00Z</dcterms:created>
  <dcterms:modified xsi:type="dcterms:W3CDTF">2018-11-28T00:27:00Z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2008-04-21T00:00:00Z</vt:filetime>
  </property>
  <property fmtid="{D5CDD505-2E9C-101B-9397-08002B2CF9AE}" pid="3" name="LastSaved">
    <vt:filetime>2018-01-06T00:00:00Z</vt:filetime>
  </property>
  <property fmtid="{D5CDD505-2E9C-101B-9397-08002B2CF9AE}" pid="4" name="_NewReviewCycle">
    <vt:lpwstr/>
  </property>
  <property fmtid="{D5CDD505-2E9C-101B-9397-08002B2CF9AE}" pid="5" name="_AdHocReviewCycleID">
    <vt:i4>-1415188170</vt:i4>
  </property>
  <property fmtid="{D5CDD505-2E9C-101B-9397-08002B2CF9AE}" pid="6" name="_EmailSubject">
    <vt:lpwstr>By-laws</vt:lpwstr>
  </property>
  <property fmtid="{D5CDD505-2E9C-101B-9397-08002B2CF9AE}" pid="7" name="_AuthorEmail">
    <vt:lpwstr>jbl@jbllaw.com</vt:lpwstr>
  </property>
  <property fmtid="{D5CDD505-2E9C-101B-9397-08002B2CF9AE}" pid="8" name="_AuthorEmailDisplayName">
    <vt:lpwstr>Joseph Lichtblau</vt:lpwstr>
  </property>
  <property fmtid="{D5CDD505-2E9C-101B-9397-08002B2CF9AE}" pid="9" name="_ReviewingToolsShownOnce">
    <vt:lpwstr/>
  </property>
</Properties>
</file>